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31" w:rsidRDefault="00841EA7" w:rsidP="00A13B83">
      <w:pPr>
        <w:tabs>
          <w:tab w:val="left" w:pos="3119"/>
        </w:tabs>
        <w:ind w:firstLine="720"/>
        <w:jc w:val="center"/>
        <w:rPr>
          <w:rFonts w:ascii="Arial" w:hAnsi="Arial"/>
          <w:b/>
        </w:rPr>
      </w:pPr>
      <w:r>
        <w:rPr>
          <w:noProof/>
        </w:rPr>
        <w:drawing>
          <wp:anchor distT="0" distB="0" distL="114300" distR="114300" simplePos="0" relativeHeight="251659264" behindDoc="0" locked="0" layoutInCell="1" allowOverlap="1" wp14:anchorId="26B13BB2" wp14:editId="784BF14E">
            <wp:simplePos x="0" y="0"/>
            <wp:positionH relativeFrom="column">
              <wp:posOffset>-567055</wp:posOffset>
            </wp:positionH>
            <wp:positionV relativeFrom="paragraph">
              <wp:posOffset>-344170</wp:posOffset>
            </wp:positionV>
            <wp:extent cx="1609725" cy="734834"/>
            <wp:effectExtent l="0" t="0" r="0" b="8255"/>
            <wp:wrapNone/>
            <wp:docPr id="4" name="Picture 4" descr="ma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bmp"/>
                    <pic:cNvPicPr/>
                  </pic:nvPicPr>
                  <pic:blipFill rotWithShape="1">
                    <a:blip r:embed="rId7"/>
                    <a:srcRect b="22569"/>
                    <a:stretch/>
                  </pic:blipFill>
                  <pic:spPr bwMode="auto">
                    <a:xfrm>
                      <a:off x="0" y="0"/>
                      <a:ext cx="1618886" cy="739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485C">
        <w:rPr>
          <w:rFonts w:ascii="Arial" w:hAnsi="Arial"/>
          <w:b/>
        </w:rPr>
        <w:t>JOB DESCRIPTION</w:t>
      </w:r>
    </w:p>
    <w:p w:rsidR="00C54331" w:rsidRDefault="00C54331" w:rsidP="00A13B83">
      <w:pPr>
        <w:jc w:val="center"/>
        <w:rPr>
          <w:rFonts w:ascii="Arial" w:hAnsi="Arial"/>
          <w:b/>
        </w:rPr>
      </w:pPr>
    </w:p>
    <w:p w:rsidR="00887417" w:rsidRDefault="00887417" w:rsidP="00887417">
      <w:pPr>
        <w:ind w:firstLine="720"/>
        <w:jc w:val="center"/>
        <w:rPr>
          <w:rFonts w:ascii="Arial" w:hAnsi="Arial"/>
          <w:b/>
        </w:rPr>
      </w:pPr>
      <w:r>
        <w:rPr>
          <w:rFonts w:ascii="Arial" w:hAnsi="Arial"/>
          <w:b/>
        </w:rPr>
        <w:t>Scout (Cleaner) – main site</w:t>
      </w:r>
    </w:p>
    <w:p w:rsidR="006F27EC" w:rsidRPr="006F27EC" w:rsidRDefault="006F27EC" w:rsidP="00A13B83">
      <w:pPr>
        <w:ind w:firstLine="720"/>
        <w:jc w:val="center"/>
        <w:rPr>
          <w:rFonts w:ascii="Arial" w:hAnsi="Arial"/>
          <w:b/>
        </w:rPr>
      </w:pPr>
    </w:p>
    <w:p w:rsidR="006F27EC" w:rsidRPr="006F27EC" w:rsidRDefault="006F27EC" w:rsidP="006F27EC"/>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7912"/>
      </w:tblGrid>
      <w:tr w:rsidR="00CF0A3C" w:rsidTr="00841EA7">
        <w:trPr>
          <w:jc w:val="center"/>
        </w:trPr>
        <w:tc>
          <w:tcPr>
            <w:tcW w:w="1898" w:type="dxa"/>
            <w:tcBorders>
              <w:left w:val="nil"/>
            </w:tcBorders>
            <w:shd w:val="clear" w:color="auto" w:fill="D9D9D9"/>
            <w:vAlign w:val="center"/>
            <w:hideMark/>
          </w:tcPr>
          <w:p w:rsidR="00CF0A3C" w:rsidRDefault="00CF0A3C">
            <w:pPr>
              <w:pStyle w:val="Tabletext"/>
              <w:jc w:val="left"/>
              <w:rPr>
                <w:szCs w:val="22"/>
              </w:rPr>
            </w:pPr>
            <w:r>
              <w:rPr>
                <w:szCs w:val="22"/>
              </w:rPr>
              <w:t xml:space="preserve">Department </w:t>
            </w:r>
          </w:p>
        </w:tc>
        <w:tc>
          <w:tcPr>
            <w:tcW w:w="7912" w:type="dxa"/>
            <w:tcBorders>
              <w:right w:val="nil"/>
            </w:tcBorders>
            <w:vAlign w:val="center"/>
          </w:tcPr>
          <w:p w:rsidR="00CF0A3C" w:rsidRPr="00AF5119" w:rsidRDefault="00262265">
            <w:pPr>
              <w:pStyle w:val="Tabletext"/>
              <w:jc w:val="left"/>
              <w:rPr>
                <w:rFonts w:cs="Arial"/>
                <w:b w:val="0"/>
                <w:sz w:val="24"/>
              </w:rPr>
            </w:pPr>
            <w:r>
              <w:rPr>
                <w:rFonts w:cs="Arial"/>
                <w:b w:val="0"/>
                <w:sz w:val="24"/>
              </w:rPr>
              <w:t xml:space="preserve">Housekeeping </w:t>
            </w:r>
          </w:p>
        </w:tc>
      </w:tr>
      <w:tr w:rsidR="00CF0A3C" w:rsidTr="00841EA7">
        <w:trPr>
          <w:jc w:val="center"/>
        </w:trPr>
        <w:tc>
          <w:tcPr>
            <w:tcW w:w="1898" w:type="dxa"/>
            <w:tcBorders>
              <w:left w:val="nil"/>
            </w:tcBorders>
            <w:shd w:val="clear" w:color="auto" w:fill="D9D9D9"/>
            <w:vAlign w:val="center"/>
            <w:hideMark/>
          </w:tcPr>
          <w:p w:rsidR="00CF0A3C" w:rsidRDefault="00CF0A3C">
            <w:pPr>
              <w:pStyle w:val="Tabletext"/>
              <w:jc w:val="left"/>
              <w:rPr>
                <w:szCs w:val="22"/>
              </w:rPr>
            </w:pPr>
            <w:r>
              <w:rPr>
                <w:szCs w:val="22"/>
              </w:rPr>
              <w:t>Salary</w:t>
            </w:r>
          </w:p>
        </w:tc>
        <w:tc>
          <w:tcPr>
            <w:tcW w:w="7912" w:type="dxa"/>
            <w:tcBorders>
              <w:right w:val="nil"/>
            </w:tcBorders>
            <w:vAlign w:val="center"/>
          </w:tcPr>
          <w:p w:rsidR="00CF0A3C" w:rsidRPr="00AF5119" w:rsidRDefault="0024640A" w:rsidP="0024640A">
            <w:pPr>
              <w:tabs>
                <w:tab w:val="left" w:pos="576"/>
                <w:tab w:val="left" w:pos="1152"/>
                <w:tab w:val="left" w:pos="1728"/>
                <w:tab w:val="left" w:pos="5760"/>
              </w:tabs>
              <w:suppressAutoHyphens/>
              <w:spacing w:line="240" w:lineRule="atLeast"/>
              <w:jc w:val="both"/>
              <w:rPr>
                <w:rFonts w:ascii="Arial" w:hAnsi="Arial"/>
                <w:spacing w:val="-3"/>
              </w:rPr>
            </w:pPr>
            <w:r>
              <w:rPr>
                <w:rFonts w:ascii="Arial" w:hAnsi="Arial"/>
                <w:spacing w:val="-3"/>
              </w:rPr>
              <w:t xml:space="preserve">£10.50 </w:t>
            </w:r>
            <w:bookmarkStart w:id="0" w:name="_GoBack"/>
            <w:bookmarkEnd w:id="0"/>
            <w:r w:rsidR="00262265">
              <w:rPr>
                <w:rFonts w:ascii="Arial" w:hAnsi="Arial"/>
                <w:spacing w:val="-3"/>
              </w:rPr>
              <w:t>per hour</w:t>
            </w:r>
          </w:p>
        </w:tc>
      </w:tr>
      <w:tr w:rsidR="00CF0A3C" w:rsidTr="00841EA7">
        <w:trPr>
          <w:jc w:val="center"/>
        </w:trPr>
        <w:tc>
          <w:tcPr>
            <w:tcW w:w="1898" w:type="dxa"/>
            <w:tcBorders>
              <w:left w:val="nil"/>
            </w:tcBorders>
            <w:shd w:val="clear" w:color="auto" w:fill="D9D9D9"/>
            <w:vAlign w:val="center"/>
            <w:hideMark/>
          </w:tcPr>
          <w:p w:rsidR="00CF0A3C" w:rsidRPr="003926DF" w:rsidRDefault="00CF0A3C">
            <w:pPr>
              <w:pStyle w:val="Tabletext"/>
              <w:jc w:val="left"/>
              <w:rPr>
                <w:szCs w:val="22"/>
              </w:rPr>
            </w:pPr>
            <w:r w:rsidRPr="003926DF">
              <w:rPr>
                <w:szCs w:val="22"/>
              </w:rPr>
              <w:t>Hours</w:t>
            </w:r>
          </w:p>
        </w:tc>
        <w:tc>
          <w:tcPr>
            <w:tcW w:w="7912" w:type="dxa"/>
            <w:tcBorders>
              <w:right w:val="nil"/>
            </w:tcBorders>
            <w:vAlign w:val="center"/>
          </w:tcPr>
          <w:p w:rsidR="00887417" w:rsidRDefault="00887417" w:rsidP="00425922">
            <w:pPr>
              <w:pStyle w:val="Tabletext"/>
              <w:jc w:val="left"/>
              <w:rPr>
                <w:rFonts w:cs="Arial"/>
                <w:b w:val="0"/>
                <w:sz w:val="24"/>
              </w:rPr>
            </w:pPr>
            <w:r>
              <w:rPr>
                <w:rFonts w:cs="Arial"/>
                <w:b w:val="0"/>
                <w:sz w:val="24"/>
              </w:rPr>
              <w:t>30 hours per week (usually 6</w:t>
            </w:r>
            <w:r w:rsidRPr="005859CA">
              <w:rPr>
                <w:rFonts w:cs="Arial"/>
                <w:b w:val="0"/>
                <w:sz w:val="24"/>
              </w:rPr>
              <w:t xml:space="preserve"> hours a day) however, as stated in your contract you will be required to work additional hours when authorised and as necessitated by the needs of the College. </w:t>
            </w:r>
          </w:p>
          <w:p w:rsidR="00887417" w:rsidRDefault="00887417" w:rsidP="00425922">
            <w:pPr>
              <w:pStyle w:val="Tabletext"/>
              <w:jc w:val="left"/>
              <w:rPr>
                <w:rFonts w:cs="Arial"/>
                <w:b w:val="0"/>
                <w:sz w:val="24"/>
              </w:rPr>
            </w:pPr>
            <w:r w:rsidRPr="005859CA">
              <w:rPr>
                <w:rFonts w:cs="Arial"/>
                <w:b w:val="0"/>
                <w:sz w:val="24"/>
              </w:rPr>
              <w:t xml:space="preserve">Additional hours will include some weekend work as required throughout the year and particularly during conference periods as per </w:t>
            </w:r>
            <w:r>
              <w:rPr>
                <w:rFonts w:cs="Arial"/>
                <w:b w:val="0"/>
                <w:sz w:val="24"/>
              </w:rPr>
              <w:t>the ho</w:t>
            </w:r>
            <w:r w:rsidRPr="005859CA">
              <w:rPr>
                <w:rFonts w:cs="Arial"/>
                <w:b w:val="0"/>
                <w:sz w:val="24"/>
              </w:rPr>
              <w:t>usekeep</w:t>
            </w:r>
            <w:r>
              <w:rPr>
                <w:rFonts w:cs="Arial"/>
                <w:b w:val="0"/>
                <w:sz w:val="24"/>
              </w:rPr>
              <w:t>ing</w:t>
            </w:r>
            <w:r w:rsidRPr="005859CA">
              <w:rPr>
                <w:rFonts w:cs="Arial"/>
                <w:b w:val="0"/>
                <w:sz w:val="24"/>
              </w:rPr>
              <w:t xml:space="preserve"> roster.</w:t>
            </w:r>
            <w:r>
              <w:rPr>
                <w:rFonts w:cs="Arial"/>
                <w:b w:val="0"/>
                <w:sz w:val="24"/>
              </w:rPr>
              <w:t xml:space="preserve"> </w:t>
            </w:r>
          </w:p>
          <w:p w:rsidR="00697681" w:rsidRPr="00425922" w:rsidRDefault="0097514B" w:rsidP="00616B17">
            <w:pPr>
              <w:pStyle w:val="Tabletext"/>
              <w:jc w:val="left"/>
              <w:rPr>
                <w:b w:val="0"/>
                <w:sz w:val="24"/>
              </w:rPr>
            </w:pPr>
            <w:r w:rsidRPr="00425922">
              <w:rPr>
                <w:b w:val="0"/>
                <w:sz w:val="24"/>
              </w:rPr>
              <w:t xml:space="preserve">The </w:t>
            </w:r>
            <w:r w:rsidR="00F617F8" w:rsidRPr="00425922">
              <w:rPr>
                <w:b w:val="0"/>
                <w:sz w:val="24"/>
              </w:rPr>
              <w:t>post holder</w:t>
            </w:r>
            <w:r w:rsidRPr="00425922">
              <w:rPr>
                <w:b w:val="0"/>
                <w:sz w:val="24"/>
              </w:rPr>
              <w:t xml:space="preserve"> is required to be flexible and additional hours may be </w:t>
            </w:r>
            <w:r w:rsidRPr="00425922">
              <w:rPr>
                <w:rFonts w:cs="Arial"/>
                <w:b w:val="0"/>
                <w:sz w:val="24"/>
              </w:rPr>
              <w:t>required</w:t>
            </w:r>
            <w:r w:rsidR="00616B17">
              <w:rPr>
                <w:rFonts w:cs="Arial"/>
                <w:b w:val="0"/>
                <w:sz w:val="24"/>
              </w:rPr>
              <w:t>.</w:t>
            </w:r>
          </w:p>
        </w:tc>
      </w:tr>
      <w:tr w:rsidR="006F3A20" w:rsidTr="00841EA7">
        <w:trPr>
          <w:jc w:val="center"/>
        </w:trPr>
        <w:tc>
          <w:tcPr>
            <w:tcW w:w="1898" w:type="dxa"/>
            <w:tcBorders>
              <w:left w:val="nil"/>
            </w:tcBorders>
            <w:shd w:val="clear" w:color="auto" w:fill="D9D9D9"/>
            <w:vAlign w:val="center"/>
            <w:hideMark/>
          </w:tcPr>
          <w:p w:rsidR="006F3A20" w:rsidRDefault="006F3A20">
            <w:pPr>
              <w:pStyle w:val="Tabletext"/>
              <w:jc w:val="left"/>
              <w:rPr>
                <w:szCs w:val="22"/>
              </w:rPr>
            </w:pPr>
            <w:r>
              <w:rPr>
                <w:szCs w:val="22"/>
              </w:rPr>
              <w:t>Contract type</w:t>
            </w:r>
          </w:p>
        </w:tc>
        <w:tc>
          <w:tcPr>
            <w:tcW w:w="7912" w:type="dxa"/>
            <w:tcBorders>
              <w:right w:val="nil"/>
            </w:tcBorders>
            <w:vAlign w:val="center"/>
          </w:tcPr>
          <w:p w:rsidR="006F3A20" w:rsidRPr="00695BF0" w:rsidRDefault="006F3A20" w:rsidP="004A56ED">
            <w:pPr>
              <w:pStyle w:val="Tabletext"/>
              <w:jc w:val="left"/>
              <w:rPr>
                <w:rFonts w:cs="Arial"/>
                <w:b w:val="0"/>
                <w:sz w:val="24"/>
              </w:rPr>
            </w:pPr>
            <w:r w:rsidRPr="00695BF0">
              <w:rPr>
                <w:rFonts w:cs="Arial"/>
                <w:b w:val="0"/>
                <w:sz w:val="24"/>
              </w:rPr>
              <w:t>Permanent</w:t>
            </w:r>
            <w:r>
              <w:rPr>
                <w:rFonts w:cs="Arial"/>
                <w:b w:val="0"/>
                <w:sz w:val="24"/>
              </w:rPr>
              <w:t xml:space="preserve"> following a satisfactory completion of a </w:t>
            </w:r>
            <w:proofErr w:type="gramStart"/>
            <w:r>
              <w:rPr>
                <w:rFonts w:cs="Arial"/>
                <w:b w:val="0"/>
                <w:sz w:val="24"/>
              </w:rPr>
              <w:t>6 month</w:t>
            </w:r>
            <w:proofErr w:type="gramEnd"/>
            <w:r>
              <w:rPr>
                <w:rFonts w:cs="Arial"/>
                <w:b w:val="0"/>
                <w:sz w:val="24"/>
              </w:rPr>
              <w:t xml:space="preserve"> probationary period. </w:t>
            </w:r>
          </w:p>
        </w:tc>
      </w:tr>
      <w:tr w:rsidR="006F3A20" w:rsidTr="00841EA7">
        <w:trPr>
          <w:trHeight w:val="540"/>
          <w:jc w:val="center"/>
        </w:trPr>
        <w:tc>
          <w:tcPr>
            <w:tcW w:w="1898" w:type="dxa"/>
            <w:tcBorders>
              <w:left w:val="nil"/>
            </w:tcBorders>
            <w:shd w:val="clear" w:color="auto" w:fill="D9D9D9"/>
            <w:vAlign w:val="center"/>
            <w:hideMark/>
          </w:tcPr>
          <w:p w:rsidR="006F3A20" w:rsidRDefault="006F3A20" w:rsidP="00D458E9">
            <w:pPr>
              <w:pStyle w:val="Tabletext"/>
              <w:jc w:val="left"/>
              <w:rPr>
                <w:b w:val="0"/>
                <w:szCs w:val="22"/>
              </w:rPr>
            </w:pPr>
            <w:r w:rsidRPr="00984143">
              <w:rPr>
                <w:szCs w:val="22"/>
              </w:rPr>
              <w:t>Reporting</w:t>
            </w:r>
            <w:r>
              <w:rPr>
                <w:szCs w:val="22"/>
              </w:rPr>
              <w:t xml:space="preserve"> to</w:t>
            </w:r>
          </w:p>
        </w:tc>
        <w:tc>
          <w:tcPr>
            <w:tcW w:w="7912" w:type="dxa"/>
            <w:tcBorders>
              <w:right w:val="nil"/>
            </w:tcBorders>
            <w:vAlign w:val="center"/>
          </w:tcPr>
          <w:p w:rsidR="006F3A20" w:rsidRPr="00AF5119" w:rsidRDefault="00887417" w:rsidP="00C54331">
            <w:pPr>
              <w:rPr>
                <w:rFonts w:ascii="Arial" w:hAnsi="Arial"/>
              </w:rPr>
            </w:pPr>
            <w:r>
              <w:rPr>
                <w:rFonts w:ascii="Arial" w:hAnsi="Arial"/>
              </w:rPr>
              <w:t>Head of Housekeeping</w:t>
            </w:r>
          </w:p>
        </w:tc>
      </w:tr>
      <w:tr w:rsidR="006F3A20" w:rsidTr="00841EA7">
        <w:trPr>
          <w:jc w:val="center"/>
        </w:trPr>
        <w:tc>
          <w:tcPr>
            <w:tcW w:w="1898" w:type="dxa"/>
            <w:tcBorders>
              <w:left w:val="nil"/>
            </w:tcBorders>
            <w:shd w:val="clear" w:color="auto" w:fill="D9D9D9"/>
            <w:vAlign w:val="center"/>
          </w:tcPr>
          <w:p w:rsidR="006F3A20" w:rsidRDefault="006F3A20">
            <w:pPr>
              <w:pStyle w:val="Tabletext"/>
              <w:jc w:val="left"/>
              <w:rPr>
                <w:szCs w:val="22"/>
              </w:rPr>
            </w:pPr>
            <w:r>
              <w:rPr>
                <w:szCs w:val="22"/>
              </w:rPr>
              <w:t>Contact</w:t>
            </w:r>
          </w:p>
        </w:tc>
        <w:tc>
          <w:tcPr>
            <w:tcW w:w="7912" w:type="dxa"/>
            <w:tcBorders>
              <w:right w:val="nil"/>
            </w:tcBorders>
            <w:vAlign w:val="center"/>
          </w:tcPr>
          <w:p w:rsidR="006F3A20" w:rsidRPr="00697681" w:rsidRDefault="00887417" w:rsidP="00697681">
            <w:pPr>
              <w:tabs>
                <w:tab w:val="left" w:pos="576"/>
                <w:tab w:val="left" w:pos="1152"/>
                <w:tab w:val="left" w:pos="1728"/>
                <w:tab w:val="left" w:pos="5760"/>
              </w:tabs>
              <w:suppressAutoHyphens/>
              <w:spacing w:before="120" w:after="120"/>
              <w:rPr>
                <w:rFonts w:ascii="Arial" w:hAnsi="Arial"/>
                <w:lang w:eastAsia="en-US"/>
              </w:rPr>
            </w:pPr>
            <w:r>
              <w:rPr>
                <w:rFonts w:ascii="Arial" w:hAnsi="Arial"/>
                <w:lang w:eastAsia="en-US"/>
              </w:rPr>
              <w:t>Head of Housekeeping, Deputy Housekeeper, Housekeeping department, staff, Fellows, students, visitors and guests</w:t>
            </w:r>
          </w:p>
        </w:tc>
      </w:tr>
      <w:tr w:rsidR="006F3A20" w:rsidTr="00841EA7">
        <w:trPr>
          <w:jc w:val="center"/>
        </w:trPr>
        <w:tc>
          <w:tcPr>
            <w:tcW w:w="1898" w:type="dxa"/>
            <w:tcBorders>
              <w:left w:val="nil"/>
            </w:tcBorders>
            <w:shd w:val="clear" w:color="auto" w:fill="D9D9D9"/>
            <w:vAlign w:val="center"/>
            <w:hideMark/>
          </w:tcPr>
          <w:p w:rsidR="006F3A20" w:rsidRDefault="006F3A20">
            <w:pPr>
              <w:pStyle w:val="Tabletext"/>
              <w:jc w:val="left"/>
              <w:rPr>
                <w:szCs w:val="22"/>
              </w:rPr>
            </w:pPr>
            <w:r>
              <w:rPr>
                <w:szCs w:val="22"/>
              </w:rPr>
              <w:t>Additional information</w:t>
            </w:r>
          </w:p>
        </w:tc>
        <w:tc>
          <w:tcPr>
            <w:tcW w:w="7912" w:type="dxa"/>
            <w:tcBorders>
              <w:right w:val="nil"/>
            </w:tcBorders>
            <w:vAlign w:val="center"/>
            <w:hideMark/>
          </w:tcPr>
          <w:p w:rsidR="006F3A20" w:rsidRPr="00697681" w:rsidRDefault="00842B6D" w:rsidP="00697681">
            <w:pPr>
              <w:tabs>
                <w:tab w:val="left" w:pos="576"/>
                <w:tab w:val="left" w:pos="1152"/>
                <w:tab w:val="left" w:pos="1728"/>
                <w:tab w:val="left" w:pos="5760"/>
              </w:tabs>
              <w:suppressAutoHyphens/>
              <w:spacing w:before="120" w:after="120"/>
              <w:rPr>
                <w:rFonts w:ascii="Arial" w:hAnsi="Arial"/>
                <w:lang w:eastAsia="en-US"/>
              </w:rPr>
            </w:pPr>
            <w:r w:rsidRPr="00842B6D">
              <w:rPr>
                <w:rFonts w:ascii="Arial" w:hAnsi="Arial"/>
                <w:lang w:eastAsia="en-US"/>
              </w:rPr>
              <w:t xml:space="preserve">Annual leave entitlement will be </w:t>
            </w:r>
            <w:r w:rsidR="00867B5C">
              <w:rPr>
                <w:rFonts w:ascii="Arial" w:hAnsi="Arial"/>
                <w:lang w:eastAsia="en-US"/>
              </w:rPr>
              <w:t>30</w:t>
            </w:r>
            <w:r w:rsidRPr="00842B6D">
              <w:rPr>
                <w:rFonts w:ascii="Arial" w:hAnsi="Arial"/>
                <w:lang w:eastAsia="en-US"/>
              </w:rPr>
              <w:t xml:space="preserve"> days</w:t>
            </w:r>
            <w:r w:rsidR="00307D82">
              <w:rPr>
                <w:rFonts w:ascii="Arial" w:hAnsi="Arial"/>
                <w:lang w:eastAsia="en-US"/>
              </w:rPr>
              <w:t xml:space="preserve"> (6 hours a day. This includes</w:t>
            </w:r>
            <w:r w:rsidRPr="00842B6D">
              <w:rPr>
                <w:rFonts w:ascii="Arial" w:hAnsi="Arial"/>
                <w:lang w:eastAsia="en-US"/>
              </w:rPr>
              <w:t xml:space="preserve"> five days over the Christmas period, plus bank/public holidays. </w:t>
            </w:r>
            <w:r w:rsidR="006F3A20" w:rsidRPr="00697681">
              <w:rPr>
                <w:rFonts w:ascii="Arial" w:hAnsi="Arial"/>
                <w:lang w:eastAsia="en-US"/>
              </w:rPr>
              <w:t xml:space="preserve">Due to operational requirements, you may be required to work on any of the bank holidays, for which time off in lieu </w:t>
            </w:r>
            <w:proofErr w:type="gramStart"/>
            <w:r w:rsidR="006F3A20" w:rsidRPr="00697681">
              <w:rPr>
                <w:rFonts w:ascii="Arial" w:hAnsi="Arial"/>
                <w:lang w:eastAsia="en-US"/>
              </w:rPr>
              <w:t>will be provided</w:t>
            </w:r>
            <w:proofErr w:type="gramEnd"/>
            <w:r w:rsidR="006F3A20" w:rsidRPr="00697681">
              <w:rPr>
                <w:rFonts w:ascii="Arial" w:hAnsi="Arial"/>
                <w:lang w:eastAsia="en-US"/>
              </w:rPr>
              <w:t>.</w:t>
            </w:r>
          </w:p>
          <w:p w:rsidR="006F3A20" w:rsidRPr="00887417" w:rsidRDefault="006F3A20" w:rsidP="00550E00">
            <w:pPr>
              <w:tabs>
                <w:tab w:val="left" w:pos="576"/>
                <w:tab w:val="left" w:pos="1152"/>
                <w:tab w:val="left" w:pos="1728"/>
                <w:tab w:val="left" w:pos="5760"/>
              </w:tabs>
              <w:suppressAutoHyphens/>
              <w:spacing w:before="120" w:after="120"/>
              <w:rPr>
                <w:rFonts w:ascii="Arial" w:hAnsi="Arial"/>
                <w:lang w:eastAsia="en-US"/>
              </w:rPr>
            </w:pPr>
            <w:r w:rsidRPr="00887417">
              <w:rPr>
                <w:rFonts w:ascii="Arial" w:hAnsi="Arial"/>
                <w:lang w:eastAsia="en-US"/>
              </w:rPr>
              <w:t>A uniform is provided</w:t>
            </w:r>
          </w:p>
          <w:p w:rsidR="00070A95" w:rsidRDefault="00070A95" w:rsidP="00070A95">
            <w:pPr>
              <w:tabs>
                <w:tab w:val="left" w:pos="576"/>
                <w:tab w:val="left" w:pos="1152"/>
                <w:tab w:val="left" w:pos="1728"/>
                <w:tab w:val="left" w:pos="5760"/>
              </w:tabs>
              <w:suppressAutoHyphens/>
              <w:spacing w:before="120" w:after="120"/>
              <w:rPr>
                <w:rFonts w:ascii="Arial" w:hAnsi="Arial"/>
                <w:lang w:eastAsia="en-US"/>
              </w:rPr>
            </w:pPr>
            <w:r>
              <w:rPr>
                <w:rFonts w:ascii="Arial" w:hAnsi="Arial"/>
                <w:lang w:eastAsia="en-US"/>
              </w:rPr>
              <w:t xml:space="preserve">Parking </w:t>
            </w:r>
            <w:r w:rsidR="005E3041">
              <w:rPr>
                <w:rFonts w:ascii="Arial" w:hAnsi="Arial"/>
                <w:lang w:eastAsia="en-US"/>
              </w:rPr>
              <w:t xml:space="preserve">and accommodation </w:t>
            </w:r>
            <w:r>
              <w:rPr>
                <w:rFonts w:ascii="Arial" w:hAnsi="Arial"/>
                <w:lang w:eastAsia="en-US"/>
              </w:rPr>
              <w:t>is not available</w:t>
            </w:r>
            <w:r w:rsidR="005E3041">
              <w:rPr>
                <w:rFonts w:ascii="Arial" w:hAnsi="Arial"/>
                <w:lang w:eastAsia="en-US"/>
              </w:rPr>
              <w:t>. The</w:t>
            </w:r>
            <w:r>
              <w:rPr>
                <w:rFonts w:ascii="Arial" w:hAnsi="Arial"/>
                <w:lang w:eastAsia="en-US"/>
              </w:rPr>
              <w:t xml:space="preserve"> College provides a bus pass scheme</w:t>
            </w:r>
            <w:r w:rsidR="000B2B22">
              <w:rPr>
                <w:rFonts w:ascii="Arial" w:hAnsi="Arial"/>
                <w:lang w:eastAsia="en-US"/>
              </w:rPr>
              <w:t xml:space="preserve">, </w:t>
            </w:r>
            <w:r w:rsidR="0037375E">
              <w:rPr>
                <w:rFonts w:ascii="Arial" w:hAnsi="Arial"/>
                <w:lang w:eastAsia="en-US"/>
              </w:rPr>
              <w:t>designated area for bicycles</w:t>
            </w:r>
            <w:r w:rsidR="000B2B22">
              <w:rPr>
                <w:rFonts w:ascii="Arial" w:hAnsi="Arial"/>
                <w:lang w:eastAsia="en-US"/>
              </w:rPr>
              <w:t xml:space="preserve"> and operates a cycle to work scheme</w:t>
            </w:r>
            <w:r w:rsidR="0037375E">
              <w:rPr>
                <w:rFonts w:ascii="Arial" w:hAnsi="Arial"/>
                <w:lang w:eastAsia="en-US"/>
              </w:rPr>
              <w:t>.</w:t>
            </w:r>
            <w:r w:rsidR="005F3155">
              <w:rPr>
                <w:rFonts w:ascii="Arial" w:hAnsi="Arial"/>
                <w:lang w:eastAsia="en-US"/>
              </w:rPr>
              <w:t xml:space="preserve"> </w:t>
            </w:r>
          </w:p>
          <w:p w:rsidR="00142CD2" w:rsidRPr="00AF5119" w:rsidRDefault="00142CD2" w:rsidP="00142CD2">
            <w:pPr>
              <w:tabs>
                <w:tab w:val="left" w:pos="576"/>
                <w:tab w:val="left" w:pos="1152"/>
                <w:tab w:val="left" w:pos="1728"/>
                <w:tab w:val="left" w:pos="5760"/>
              </w:tabs>
              <w:suppressAutoHyphens/>
              <w:spacing w:before="120" w:after="120"/>
              <w:rPr>
                <w:b/>
              </w:rPr>
            </w:pPr>
            <w:r w:rsidRPr="00142CD2">
              <w:rPr>
                <w:rFonts w:ascii="Arial" w:hAnsi="Arial"/>
                <w:lang w:eastAsia="en-US"/>
              </w:rPr>
              <w:t>Further details on staff benefits can be found</w:t>
            </w:r>
            <w:r>
              <w:rPr>
                <w:rFonts w:ascii="Arial" w:hAnsi="Arial"/>
                <w:lang w:eastAsia="en-US"/>
              </w:rPr>
              <w:t xml:space="preserve"> on the back page</w:t>
            </w:r>
          </w:p>
        </w:tc>
      </w:tr>
      <w:tr w:rsidR="006F3A20" w:rsidTr="00307D82">
        <w:trPr>
          <w:trHeight w:val="755"/>
          <w:jc w:val="center"/>
        </w:trPr>
        <w:tc>
          <w:tcPr>
            <w:tcW w:w="1898" w:type="dxa"/>
            <w:tcBorders>
              <w:left w:val="nil"/>
            </w:tcBorders>
            <w:shd w:val="clear" w:color="auto" w:fill="D9D9D9"/>
            <w:vAlign w:val="center"/>
          </w:tcPr>
          <w:p w:rsidR="006F3A20" w:rsidRDefault="006F3A20">
            <w:pPr>
              <w:pStyle w:val="Tabletext"/>
              <w:jc w:val="left"/>
              <w:rPr>
                <w:szCs w:val="22"/>
              </w:rPr>
            </w:pPr>
            <w:r>
              <w:rPr>
                <w:szCs w:val="22"/>
              </w:rPr>
              <w:t>Start date</w:t>
            </w:r>
          </w:p>
        </w:tc>
        <w:tc>
          <w:tcPr>
            <w:tcW w:w="7912" w:type="dxa"/>
            <w:tcBorders>
              <w:right w:val="nil"/>
            </w:tcBorders>
            <w:vAlign w:val="center"/>
          </w:tcPr>
          <w:p w:rsidR="00887417" w:rsidRPr="00697681" w:rsidRDefault="00887417" w:rsidP="00697681">
            <w:pPr>
              <w:tabs>
                <w:tab w:val="left" w:pos="576"/>
                <w:tab w:val="left" w:pos="1152"/>
                <w:tab w:val="left" w:pos="1728"/>
                <w:tab w:val="left" w:pos="5760"/>
              </w:tabs>
              <w:suppressAutoHyphens/>
              <w:spacing w:before="120" w:after="120"/>
              <w:rPr>
                <w:rFonts w:ascii="Arial" w:hAnsi="Arial"/>
                <w:lang w:eastAsia="en-US"/>
              </w:rPr>
            </w:pPr>
            <w:r>
              <w:rPr>
                <w:rFonts w:ascii="Arial" w:hAnsi="Arial"/>
                <w:lang w:eastAsia="en-US"/>
              </w:rPr>
              <w:t>As soon as possible</w:t>
            </w:r>
          </w:p>
        </w:tc>
      </w:tr>
      <w:tr w:rsidR="00EA1B59" w:rsidTr="00E017D7">
        <w:trPr>
          <w:trHeight w:val="1548"/>
          <w:jc w:val="center"/>
        </w:trPr>
        <w:tc>
          <w:tcPr>
            <w:tcW w:w="1898" w:type="dxa"/>
            <w:tcBorders>
              <w:top w:val="single" w:sz="4" w:space="0" w:color="auto"/>
              <w:left w:val="nil"/>
              <w:bottom w:val="single" w:sz="4" w:space="0" w:color="auto"/>
              <w:right w:val="single" w:sz="4" w:space="0" w:color="auto"/>
            </w:tcBorders>
            <w:shd w:val="clear" w:color="auto" w:fill="D9D9D9"/>
            <w:vAlign w:val="center"/>
          </w:tcPr>
          <w:p w:rsidR="00EA1B59" w:rsidRDefault="00EA1B59" w:rsidP="00E06B65">
            <w:pPr>
              <w:pStyle w:val="Tabletext"/>
              <w:jc w:val="left"/>
              <w:rPr>
                <w:szCs w:val="22"/>
              </w:rPr>
            </w:pPr>
            <w:r>
              <w:rPr>
                <w:szCs w:val="22"/>
              </w:rPr>
              <w:t>Standards</w:t>
            </w:r>
          </w:p>
        </w:tc>
        <w:tc>
          <w:tcPr>
            <w:tcW w:w="7912" w:type="dxa"/>
            <w:tcBorders>
              <w:top w:val="single" w:sz="4" w:space="0" w:color="auto"/>
              <w:left w:val="single" w:sz="4" w:space="0" w:color="auto"/>
              <w:bottom w:val="single" w:sz="4" w:space="0" w:color="auto"/>
              <w:right w:val="nil"/>
            </w:tcBorders>
            <w:vAlign w:val="center"/>
          </w:tcPr>
          <w:p w:rsidR="00EA1B59" w:rsidRDefault="008D06BC" w:rsidP="00E06B65">
            <w:pPr>
              <w:tabs>
                <w:tab w:val="left" w:pos="576"/>
                <w:tab w:val="left" w:pos="1152"/>
                <w:tab w:val="left" w:pos="1728"/>
                <w:tab w:val="left" w:pos="5760"/>
              </w:tabs>
              <w:suppressAutoHyphens/>
              <w:spacing w:before="120" w:after="120"/>
              <w:rPr>
                <w:rFonts w:ascii="Arial" w:hAnsi="Arial"/>
                <w:lang w:eastAsia="en-US"/>
              </w:rPr>
            </w:pPr>
            <w:r w:rsidRPr="00EA1B59">
              <w:rPr>
                <w:rFonts w:ascii="Arial" w:hAnsi="Arial"/>
                <w:noProof/>
              </w:rPr>
              <w:drawing>
                <wp:anchor distT="0" distB="0" distL="114300" distR="114300" simplePos="0" relativeHeight="251658240" behindDoc="1" locked="0" layoutInCell="1" allowOverlap="1" wp14:anchorId="42995EC8" wp14:editId="10D5EC96">
                  <wp:simplePos x="0" y="0"/>
                  <wp:positionH relativeFrom="column">
                    <wp:posOffset>752475</wp:posOffset>
                  </wp:positionH>
                  <wp:positionV relativeFrom="paragraph">
                    <wp:posOffset>17145</wp:posOffset>
                  </wp:positionV>
                  <wp:extent cx="990600" cy="781050"/>
                  <wp:effectExtent l="0" t="0" r="0" b="0"/>
                  <wp:wrapTight wrapText="bothSides">
                    <wp:wrapPolygon edited="0">
                      <wp:start x="0" y="0"/>
                      <wp:lineTo x="0" y="21073"/>
                      <wp:lineTo x="21185" y="21073"/>
                      <wp:lineTo x="21185" y="0"/>
                      <wp:lineTo x="0" y="0"/>
                    </wp:wrapPolygon>
                  </wp:wrapTight>
                  <wp:docPr id="2" name="Picture 2"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W_logo_employer_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0600" cy="781050"/>
                          </a:xfrm>
                          <a:prstGeom prst="rect">
                            <a:avLst/>
                          </a:prstGeom>
                        </pic:spPr>
                      </pic:pic>
                    </a:graphicData>
                  </a:graphic>
                  <wp14:sizeRelH relativeFrom="page">
                    <wp14:pctWidth>0</wp14:pctWidth>
                  </wp14:sizeRelH>
                  <wp14:sizeRelV relativeFrom="page">
                    <wp14:pctHeight>0</wp14:pctHeight>
                  </wp14:sizeRelV>
                </wp:anchor>
              </w:drawing>
            </w:r>
            <w:r w:rsidR="00EA1B59" w:rsidRPr="00EA1B59">
              <w:rPr>
                <w:rFonts w:ascii="Arial" w:hAnsi="Arial"/>
                <w:noProof/>
              </w:rPr>
              <w:drawing>
                <wp:anchor distT="0" distB="0" distL="114300" distR="114300" simplePos="0" relativeHeight="251660288" behindDoc="1" locked="0" layoutInCell="1" allowOverlap="1" wp14:anchorId="79E1E65E" wp14:editId="6A4FA6F9">
                  <wp:simplePos x="0" y="0"/>
                  <wp:positionH relativeFrom="column">
                    <wp:posOffset>2394585</wp:posOffset>
                  </wp:positionH>
                  <wp:positionV relativeFrom="paragraph">
                    <wp:posOffset>106680</wp:posOffset>
                  </wp:positionV>
                  <wp:extent cx="1041400"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79" t="-145" r="-879" b="-145"/>
                          <a:stretch>
                            <a:fillRect/>
                          </a:stretch>
                        </pic:blipFill>
                        <pic:spPr bwMode="auto">
                          <a:xfrm>
                            <a:off x="0" y="0"/>
                            <a:ext cx="10414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A1B59" w:rsidRDefault="00EA1B59" w:rsidP="00E06B65">
            <w:pPr>
              <w:tabs>
                <w:tab w:val="left" w:pos="576"/>
                <w:tab w:val="left" w:pos="1152"/>
                <w:tab w:val="left" w:pos="1728"/>
                <w:tab w:val="left" w:pos="5760"/>
              </w:tabs>
              <w:suppressAutoHyphens/>
              <w:spacing w:before="120" w:after="120"/>
              <w:rPr>
                <w:rFonts w:ascii="Arial" w:hAnsi="Arial"/>
                <w:lang w:eastAsia="en-US"/>
              </w:rPr>
            </w:pPr>
          </w:p>
          <w:p w:rsidR="00EA1B59" w:rsidRPr="00697681" w:rsidRDefault="00EA1B59" w:rsidP="00E06B65">
            <w:pPr>
              <w:tabs>
                <w:tab w:val="left" w:pos="576"/>
                <w:tab w:val="left" w:pos="1152"/>
                <w:tab w:val="left" w:pos="1728"/>
                <w:tab w:val="left" w:pos="5760"/>
              </w:tabs>
              <w:suppressAutoHyphens/>
              <w:spacing w:before="120" w:after="120"/>
              <w:rPr>
                <w:rFonts w:ascii="Arial" w:hAnsi="Arial"/>
                <w:lang w:eastAsia="en-US"/>
              </w:rPr>
            </w:pPr>
          </w:p>
        </w:tc>
      </w:tr>
    </w:tbl>
    <w:p w:rsidR="00CF0A3C" w:rsidRDefault="00CF0A3C" w:rsidP="00915A44">
      <w:pPr>
        <w:jc w:val="center"/>
        <w:rPr>
          <w:rFonts w:ascii="Arial" w:hAnsi="Arial"/>
          <w:b/>
        </w:rPr>
      </w:pPr>
    </w:p>
    <w:p w:rsidR="00984143" w:rsidRDefault="00984143" w:rsidP="00984143">
      <w:pPr>
        <w:rPr>
          <w:rFonts w:ascii="Arial" w:hAnsi="Arial"/>
          <w:b/>
        </w:rPr>
      </w:pPr>
    </w:p>
    <w:p w:rsidR="00984143" w:rsidRDefault="00984143" w:rsidP="00984143">
      <w:pPr>
        <w:rPr>
          <w:rFonts w:ascii="Arial" w:hAnsi="Arial"/>
          <w:b/>
        </w:rPr>
      </w:pPr>
      <w:r w:rsidRPr="00387A3D">
        <w:rPr>
          <w:rFonts w:ascii="Arial" w:hAnsi="Arial"/>
          <w:b/>
        </w:rPr>
        <w:t>Wadham College</w:t>
      </w:r>
    </w:p>
    <w:p w:rsidR="00984143" w:rsidRPr="00387A3D" w:rsidRDefault="00984143" w:rsidP="00984143">
      <w:pPr>
        <w:rPr>
          <w:rFonts w:ascii="Arial" w:hAnsi="Arial"/>
          <w:b/>
        </w:rPr>
      </w:pPr>
    </w:p>
    <w:p w:rsidR="00112B20" w:rsidRDefault="00984143" w:rsidP="00984143">
      <w:pPr>
        <w:rPr>
          <w:rFonts w:ascii="Arial" w:hAnsi="Arial"/>
          <w:lang w:val="en-US"/>
        </w:rPr>
      </w:pPr>
      <w:r w:rsidRPr="00984143">
        <w:rPr>
          <w:rFonts w:ascii="Arial" w:hAnsi="Arial"/>
          <w:lang w:val="en-US"/>
        </w:rPr>
        <w:t xml:space="preserve">Wadham is one of the largest of the colleges of the University of Oxford, with approximately 450 undergraduates, </w:t>
      </w:r>
      <w:r w:rsidR="008D06BC">
        <w:rPr>
          <w:rFonts w:ascii="Arial" w:hAnsi="Arial"/>
          <w:lang w:val="en-US"/>
        </w:rPr>
        <w:t>2</w:t>
      </w:r>
      <w:r w:rsidR="00AE03B3">
        <w:rPr>
          <w:rFonts w:ascii="Arial" w:hAnsi="Arial"/>
          <w:lang w:val="en-US"/>
        </w:rPr>
        <w:t>5</w:t>
      </w:r>
      <w:r w:rsidR="008D06BC">
        <w:rPr>
          <w:rFonts w:ascii="Arial" w:hAnsi="Arial"/>
          <w:lang w:val="en-US"/>
        </w:rPr>
        <w:t>0</w:t>
      </w:r>
      <w:r w:rsidRPr="00984143">
        <w:rPr>
          <w:rFonts w:ascii="Arial" w:hAnsi="Arial"/>
          <w:lang w:val="en-US"/>
        </w:rPr>
        <w:t xml:space="preserve"> postgraduates, around 70 Fellows and </w:t>
      </w:r>
      <w:r w:rsidR="00EC59B3">
        <w:rPr>
          <w:rFonts w:ascii="Arial" w:hAnsi="Arial"/>
          <w:lang w:val="en-US"/>
        </w:rPr>
        <w:t>approximately 120</w:t>
      </w:r>
      <w:r w:rsidRPr="00984143">
        <w:rPr>
          <w:rFonts w:ascii="Arial" w:hAnsi="Arial"/>
          <w:lang w:val="en-US"/>
        </w:rPr>
        <w:t xml:space="preserve"> </w:t>
      </w:r>
      <w:r w:rsidR="008A7AF9">
        <w:rPr>
          <w:rFonts w:ascii="Arial" w:hAnsi="Arial"/>
          <w:lang w:val="en-US"/>
        </w:rPr>
        <w:t xml:space="preserve">support </w:t>
      </w:r>
      <w:r w:rsidRPr="00984143">
        <w:rPr>
          <w:rFonts w:ascii="Arial" w:hAnsi="Arial"/>
          <w:lang w:val="en-US"/>
        </w:rPr>
        <w:t xml:space="preserve">staff.  Founded in 1610, Wadham celebrated its 400th anniversary in 2010.  </w:t>
      </w:r>
    </w:p>
    <w:p w:rsidR="00454F07" w:rsidRPr="00984143" w:rsidRDefault="00454F07" w:rsidP="00984143">
      <w:pPr>
        <w:rPr>
          <w:rFonts w:ascii="Arial" w:hAnsi="Arial"/>
          <w:lang w:val="en-US"/>
        </w:rPr>
      </w:pPr>
    </w:p>
    <w:p w:rsidR="00984143" w:rsidRDefault="00984143" w:rsidP="00984143">
      <w:pPr>
        <w:rPr>
          <w:rFonts w:ascii="Arial" w:hAnsi="Arial"/>
          <w:lang w:val="en-US"/>
        </w:rPr>
      </w:pPr>
      <w:r w:rsidRPr="00387A3D">
        <w:rPr>
          <w:rFonts w:ascii="Arial" w:hAnsi="Arial"/>
          <w:lang w:val="en-US"/>
        </w:rPr>
        <w:lastRenderedPageBreak/>
        <w:t xml:space="preserve">Wadham attracts undergraduate and postgraduate students from a wide range of backgrounds thanks to its informal atmosphere, academic strength, historic environment and the open-minded, progressive and socially aware attitude of its community. </w:t>
      </w:r>
      <w:r w:rsidR="00322C76" w:rsidRPr="00322C76">
        <w:rPr>
          <w:rFonts w:ascii="Arial" w:hAnsi="Arial"/>
          <w:lang w:val="en-US"/>
        </w:rPr>
        <w:t xml:space="preserve">Wadham College is proud to be a Living Wage employer </w:t>
      </w:r>
      <w:r w:rsidR="00D35C01">
        <w:rPr>
          <w:rFonts w:ascii="Arial" w:hAnsi="Arial"/>
          <w:lang w:val="en-US"/>
        </w:rPr>
        <w:t xml:space="preserve">since April 2015 </w:t>
      </w:r>
      <w:r w:rsidR="00322C76" w:rsidRPr="00322C76">
        <w:rPr>
          <w:rFonts w:ascii="Arial" w:hAnsi="Arial"/>
          <w:lang w:val="en-US"/>
        </w:rPr>
        <w:t xml:space="preserve">and </w:t>
      </w:r>
      <w:proofErr w:type="gramStart"/>
      <w:r w:rsidR="00322C76" w:rsidRPr="00322C76">
        <w:rPr>
          <w:rFonts w:ascii="Arial" w:hAnsi="Arial"/>
          <w:lang w:val="en-US"/>
        </w:rPr>
        <w:t>has been awarded</w:t>
      </w:r>
      <w:proofErr w:type="gramEnd"/>
      <w:r w:rsidR="00322C76" w:rsidRPr="00322C76">
        <w:rPr>
          <w:rFonts w:ascii="Arial" w:hAnsi="Arial"/>
          <w:lang w:val="en-US"/>
        </w:rPr>
        <w:t xml:space="preserve"> Investors in People since 2003.  </w:t>
      </w:r>
    </w:p>
    <w:p w:rsidR="00984143" w:rsidRPr="00387A3D" w:rsidRDefault="00984143" w:rsidP="00984143">
      <w:pPr>
        <w:rPr>
          <w:rFonts w:ascii="Arial" w:hAnsi="Arial"/>
          <w:lang w:val="en-US"/>
        </w:rPr>
      </w:pPr>
    </w:p>
    <w:p w:rsidR="008B1030" w:rsidRDefault="008B1030" w:rsidP="008B1030">
      <w:pPr>
        <w:rPr>
          <w:rFonts w:ascii="Arial" w:hAnsi="Arial"/>
          <w:lang w:val="en-US"/>
        </w:rPr>
      </w:pPr>
      <w:r w:rsidRPr="00387A3D">
        <w:rPr>
          <w:rFonts w:ascii="Arial" w:hAnsi="Arial"/>
          <w:lang w:val="en-US"/>
        </w:rPr>
        <w:t xml:space="preserve">The College’s Governing Body consists of the Warden and Fellows and </w:t>
      </w:r>
      <w:proofErr w:type="gramStart"/>
      <w:r w:rsidRPr="00387A3D">
        <w:rPr>
          <w:rFonts w:ascii="Arial" w:hAnsi="Arial"/>
          <w:lang w:val="en-US"/>
        </w:rPr>
        <w:t>is chaired</w:t>
      </w:r>
      <w:proofErr w:type="gramEnd"/>
      <w:r w:rsidRPr="00387A3D">
        <w:rPr>
          <w:rFonts w:ascii="Arial" w:hAnsi="Arial"/>
          <w:lang w:val="en-US"/>
        </w:rPr>
        <w:t xml:space="preserve"> by the Warden. </w:t>
      </w:r>
      <w:r w:rsidR="00271444">
        <w:rPr>
          <w:rFonts w:ascii="Arial" w:hAnsi="Arial"/>
          <w:lang w:val="en-US"/>
        </w:rPr>
        <w:t>The current Warden is</w:t>
      </w:r>
      <w:r>
        <w:rPr>
          <w:rFonts w:ascii="Arial" w:hAnsi="Arial"/>
          <w:lang w:val="en-US"/>
        </w:rPr>
        <w:t xml:space="preserve"> </w:t>
      </w:r>
      <w:r w:rsidRPr="00B43A39">
        <w:rPr>
          <w:rFonts w:ascii="Arial" w:hAnsi="Arial"/>
          <w:lang w:val="en-US"/>
        </w:rPr>
        <w:t xml:space="preserve">Robert Hannigan (Classics, 1983) </w:t>
      </w:r>
      <w:r w:rsidR="00271444">
        <w:rPr>
          <w:rFonts w:ascii="Arial" w:hAnsi="Arial"/>
          <w:lang w:val="en-US"/>
        </w:rPr>
        <w:t>who came to Wadham in September 2021</w:t>
      </w:r>
      <w:r w:rsidR="00454F07">
        <w:rPr>
          <w:rFonts w:ascii="Arial" w:hAnsi="Arial"/>
          <w:lang w:val="en-US"/>
        </w:rPr>
        <w:t>.</w:t>
      </w:r>
    </w:p>
    <w:p w:rsidR="00984143" w:rsidRDefault="00984143" w:rsidP="00984143">
      <w:pPr>
        <w:rPr>
          <w:rFonts w:ascii="Arial" w:hAnsi="Arial"/>
          <w:lang w:val="en-US"/>
        </w:rPr>
      </w:pPr>
    </w:p>
    <w:p w:rsidR="00984143" w:rsidRDefault="000754E7" w:rsidP="00B7428D">
      <w:pPr>
        <w:rPr>
          <w:rFonts w:ascii="Arial" w:hAnsi="Arial"/>
          <w:b/>
        </w:rPr>
      </w:pPr>
      <w:r>
        <w:rPr>
          <w:rFonts w:ascii="Arial" w:hAnsi="Arial"/>
          <w:lang w:val="en-US"/>
        </w:rPr>
        <w:t>Further</w:t>
      </w:r>
      <w:r w:rsidR="00984143" w:rsidRPr="00387A3D">
        <w:rPr>
          <w:rFonts w:ascii="Arial" w:hAnsi="Arial"/>
          <w:lang w:val="en-US"/>
        </w:rPr>
        <w:t xml:space="preserve"> information about Wadham College </w:t>
      </w:r>
      <w:proofErr w:type="gramStart"/>
      <w:r w:rsidR="00984143" w:rsidRPr="00387A3D">
        <w:rPr>
          <w:rFonts w:ascii="Arial" w:hAnsi="Arial"/>
          <w:lang w:val="en-US"/>
        </w:rPr>
        <w:t>can be found</w:t>
      </w:r>
      <w:proofErr w:type="gramEnd"/>
      <w:r w:rsidR="00984143" w:rsidRPr="00387A3D">
        <w:rPr>
          <w:rFonts w:ascii="Arial" w:hAnsi="Arial"/>
          <w:lang w:val="en-US"/>
        </w:rPr>
        <w:t xml:space="preserve"> at </w:t>
      </w:r>
      <w:hyperlink r:id="rId10" w:history="1">
        <w:r w:rsidR="00984143" w:rsidRPr="00387A3D">
          <w:rPr>
            <w:rStyle w:val="Hyperlink"/>
            <w:rFonts w:ascii="Arial" w:hAnsi="Arial"/>
            <w:lang w:val="en-US"/>
          </w:rPr>
          <w:t>www.wadham.ox.ac.uk</w:t>
        </w:r>
      </w:hyperlink>
    </w:p>
    <w:p w:rsidR="00CF0A3C" w:rsidRDefault="00CF0A3C" w:rsidP="00307D82">
      <w:pPr>
        <w:rPr>
          <w:rFonts w:ascii="Arial" w:hAnsi="Arial"/>
          <w:b/>
        </w:rPr>
      </w:pPr>
    </w:p>
    <w:p w:rsidR="00697681" w:rsidRDefault="00697681" w:rsidP="00AF5119">
      <w:pPr>
        <w:rPr>
          <w:rFonts w:ascii="Arial" w:hAnsi="Arial"/>
        </w:rPr>
      </w:pPr>
    </w:p>
    <w:p w:rsidR="00697681" w:rsidRDefault="00697681" w:rsidP="00AF5119">
      <w:pPr>
        <w:rPr>
          <w:rFonts w:ascii="Arial" w:hAnsi="Arial"/>
        </w:rPr>
      </w:pPr>
    </w:p>
    <w:p w:rsidR="00CF0A3C" w:rsidRPr="00AF5119" w:rsidRDefault="00CF0A3C">
      <w:pPr>
        <w:rPr>
          <w:rFonts w:ascii="Arial" w:hAnsi="Arial"/>
          <w:b/>
        </w:rPr>
      </w:pPr>
      <w:r w:rsidRPr="00AF5119">
        <w:rPr>
          <w:rFonts w:ascii="Arial" w:hAnsi="Arial"/>
          <w:b/>
        </w:rPr>
        <w:t>Responsibilities</w:t>
      </w:r>
      <w:r w:rsidR="00566BF4">
        <w:rPr>
          <w:rFonts w:ascii="Arial" w:hAnsi="Arial"/>
          <w:b/>
        </w:rPr>
        <w:t xml:space="preserve"> and d</w:t>
      </w:r>
      <w:r w:rsidRPr="00AF5119">
        <w:rPr>
          <w:rFonts w:ascii="Arial" w:hAnsi="Arial"/>
          <w:b/>
        </w:rPr>
        <w:t>uties</w:t>
      </w:r>
    </w:p>
    <w:p w:rsidR="00CF0A3C" w:rsidRDefault="00CF0A3C" w:rsidP="00013C7D">
      <w:pPr>
        <w:ind w:left="426" w:hanging="437"/>
        <w:rPr>
          <w:rFonts w:ascii="Arial" w:hAnsi="Arial"/>
        </w:rPr>
      </w:pP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 xml:space="preserve">Maintain a </w:t>
      </w:r>
      <w:r w:rsidRPr="00C35AB8">
        <w:rPr>
          <w:rFonts w:ascii="Arial" w:hAnsi="Arial"/>
          <w:u w:val="single"/>
        </w:rPr>
        <w:t>high</w:t>
      </w:r>
      <w:r w:rsidRPr="00697BB5">
        <w:rPr>
          <w:rFonts w:ascii="Arial" w:hAnsi="Arial"/>
          <w:i/>
        </w:rPr>
        <w:t xml:space="preserve"> </w:t>
      </w:r>
      <w:r w:rsidRPr="00697BB5">
        <w:rPr>
          <w:rFonts w:ascii="Arial" w:hAnsi="Arial"/>
        </w:rPr>
        <w:t>standard of cleanliness and hygiene in your area;</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Be responsible for the safe custody of stores and equipment in your area;</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Vacuum regularly but at least once every week;</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Dust and polish floors, ledges, desks, tables, etc, at least once every week</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Maintain cleanliness of your allocated areas and wash down stairs and</w:t>
      </w:r>
      <w:r>
        <w:rPr>
          <w:rFonts w:ascii="Arial" w:hAnsi="Arial"/>
        </w:rPr>
        <w:t xml:space="preserve"> </w:t>
      </w:r>
      <w:r w:rsidRPr="009706C0">
        <w:rPr>
          <w:rFonts w:ascii="Arial" w:hAnsi="Arial"/>
        </w:rPr>
        <w:t>landings at least once a week;</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Clean lower windows internally at least once a term;</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Clean toilets and bathrooms daily;</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Clean kitchenettes daily;</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 xml:space="preserve">Change shower curtains weekly </w:t>
      </w:r>
    </w:p>
    <w:p w:rsidR="00887417" w:rsidRPr="00D60411" w:rsidRDefault="00887417" w:rsidP="00887417">
      <w:pPr>
        <w:numPr>
          <w:ilvl w:val="1"/>
          <w:numId w:val="7"/>
        </w:numPr>
        <w:tabs>
          <w:tab w:val="clear" w:pos="2160"/>
          <w:tab w:val="num" w:pos="709"/>
        </w:tabs>
        <w:spacing w:after="120"/>
        <w:ind w:left="425" w:hanging="425"/>
        <w:rPr>
          <w:rFonts w:ascii="Arial" w:hAnsi="Arial"/>
        </w:rPr>
      </w:pPr>
      <w:r w:rsidRPr="00697BB5">
        <w:rPr>
          <w:rFonts w:ascii="Arial" w:hAnsi="Arial"/>
        </w:rPr>
        <w:t>Exchange or collect clean linen as required</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All soiled linen to be counted and put into laundry bags for collection;</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All clean linen to be stored neatly in pantries/cupboards;</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Clean all washbasins and mirrors daily</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Check lights are working daily</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Empty all refuse bins and remove litter daily and put outside Staircase for collection, ensuring that glassware and recyclable material is kept separate;</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Collect all recyclable items and deposit in appropriate bins;</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When cleaning Fellows’ rooms ensure that glassware is washed-up daily;</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 xml:space="preserve">Visit stores weekly as directed by the </w:t>
      </w:r>
      <w:r>
        <w:rPr>
          <w:rFonts w:ascii="Arial" w:hAnsi="Arial"/>
        </w:rPr>
        <w:t>Head of Housekeeping</w:t>
      </w:r>
      <w:r w:rsidRPr="00697BB5">
        <w:rPr>
          <w:rFonts w:ascii="Arial" w:hAnsi="Arial"/>
        </w:rPr>
        <w:t xml:space="preserve"> to collect cleaning materials, etc  Do not use college linen for cleaning tasks;</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 xml:space="preserve">Report defects, damage and or hazards to the </w:t>
      </w:r>
      <w:r>
        <w:rPr>
          <w:rFonts w:ascii="Arial" w:hAnsi="Arial"/>
        </w:rPr>
        <w:t>Head of Housekeeping</w:t>
      </w:r>
      <w:r w:rsidRPr="00697BB5">
        <w:rPr>
          <w:rFonts w:ascii="Arial" w:hAnsi="Arial"/>
        </w:rPr>
        <w:t xml:space="preserve"> or </w:t>
      </w:r>
      <w:r>
        <w:rPr>
          <w:rFonts w:ascii="Arial" w:hAnsi="Arial"/>
        </w:rPr>
        <w:t xml:space="preserve">Deputy </w:t>
      </w:r>
      <w:r w:rsidRPr="00697BB5">
        <w:rPr>
          <w:rFonts w:ascii="Arial" w:hAnsi="Arial"/>
        </w:rPr>
        <w:t xml:space="preserve">Housekeeper DAILY as they occur as it is important that these are attended to quickly;  Report any concerns you may have over the state of student rooms to the </w:t>
      </w:r>
      <w:r>
        <w:rPr>
          <w:rFonts w:ascii="Arial" w:hAnsi="Arial"/>
        </w:rPr>
        <w:t>Head of Housekeeping</w:t>
      </w:r>
      <w:r w:rsidRPr="00697BB5">
        <w:rPr>
          <w:rFonts w:ascii="Arial" w:hAnsi="Arial"/>
        </w:rPr>
        <w:t xml:space="preserve"> or </w:t>
      </w:r>
      <w:r>
        <w:rPr>
          <w:rFonts w:ascii="Arial" w:hAnsi="Arial"/>
        </w:rPr>
        <w:t xml:space="preserve">Deputy </w:t>
      </w:r>
      <w:r w:rsidRPr="00697BB5">
        <w:rPr>
          <w:rFonts w:ascii="Arial" w:hAnsi="Arial"/>
        </w:rPr>
        <w:t>Housekeeper immediately;</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 xml:space="preserve">Check all soft furnishings: armchairs, curtains, carpets and bedding  and report to the </w:t>
      </w:r>
      <w:r>
        <w:rPr>
          <w:rFonts w:ascii="Arial" w:hAnsi="Arial"/>
        </w:rPr>
        <w:t>Head of Housekeeping</w:t>
      </w:r>
      <w:r w:rsidRPr="00697BB5">
        <w:rPr>
          <w:rFonts w:ascii="Arial" w:hAnsi="Arial"/>
        </w:rPr>
        <w:t xml:space="preserve"> or </w:t>
      </w:r>
      <w:r>
        <w:rPr>
          <w:rFonts w:ascii="Arial" w:hAnsi="Arial"/>
        </w:rPr>
        <w:t>Deputy</w:t>
      </w:r>
      <w:r w:rsidRPr="00697BB5">
        <w:rPr>
          <w:rFonts w:ascii="Arial" w:hAnsi="Arial"/>
        </w:rPr>
        <w:t xml:space="preserve"> Housekeeper if any require attention or replacement;</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lastRenderedPageBreak/>
        <w:t xml:space="preserve">Always secure the property, ensuring that </w:t>
      </w:r>
      <w:proofErr w:type="gramStart"/>
      <w:r w:rsidRPr="00697BB5">
        <w:rPr>
          <w:rFonts w:ascii="Arial" w:hAnsi="Arial"/>
        </w:rPr>
        <w:t>no unauthorised</w:t>
      </w:r>
      <w:proofErr w:type="gramEnd"/>
      <w:r w:rsidRPr="00697BB5">
        <w:rPr>
          <w:rFonts w:ascii="Arial" w:hAnsi="Arial"/>
        </w:rPr>
        <w:t xml:space="preserve"> person is allowed access to accommodation even if you find a room open</w:t>
      </w:r>
      <w:r w:rsidRPr="00697BB5">
        <w:rPr>
          <w:rFonts w:ascii="Arial" w:hAnsi="Arial"/>
          <w:b/>
        </w:rPr>
        <w:t xml:space="preserve">.  </w:t>
      </w:r>
      <w:r w:rsidRPr="00697BB5">
        <w:rPr>
          <w:rFonts w:ascii="Arial" w:hAnsi="Arial"/>
        </w:rPr>
        <w:t xml:space="preserve">All keys to be carefully controlled and any losses reported immediately to the </w:t>
      </w:r>
      <w:r>
        <w:rPr>
          <w:rFonts w:ascii="Arial" w:hAnsi="Arial"/>
        </w:rPr>
        <w:t>Head of Housekeeping</w:t>
      </w:r>
      <w:r w:rsidRPr="00697BB5">
        <w:rPr>
          <w:rFonts w:ascii="Arial" w:hAnsi="Arial"/>
        </w:rPr>
        <w:t xml:space="preserve"> or </w:t>
      </w:r>
      <w:r>
        <w:rPr>
          <w:rFonts w:ascii="Arial" w:hAnsi="Arial"/>
        </w:rPr>
        <w:t>Deputy</w:t>
      </w:r>
      <w:r w:rsidRPr="00697BB5">
        <w:rPr>
          <w:rFonts w:ascii="Arial" w:hAnsi="Arial"/>
        </w:rPr>
        <w:t xml:space="preserve"> Housekeeper;</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 xml:space="preserve">To provide cover for other scouts as directed by the </w:t>
      </w:r>
      <w:r>
        <w:rPr>
          <w:rFonts w:ascii="Arial" w:hAnsi="Arial"/>
        </w:rPr>
        <w:t>Head of Housekeeping</w:t>
      </w:r>
      <w:r w:rsidRPr="00697BB5">
        <w:rPr>
          <w:rFonts w:ascii="Arial" w:hAnsi="Arial"/>
        </w:rPr>
        <w:t xml:space="preserve"> or </w:t>
      </w:r>
      <w:r>
        <w:rPr>
          <w:rFonts w:ascii="Arial" w:hAnsi="Arial"/>
        </w:rPr>
        <w:t>Deputy</w:t>
      </w:r>
      <w:r w:rsidRPr="00697BB5">
        <w:rPr>
          <w:rFonts w:ascii="Arial" w:hAnsi="Arial"/>
        </w:rPr>
        <w:t xml:space="preserve"> Housekeeper;</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To undertake any job-related training requested by the College;</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At the end of each term, rooms must be spring-cleaned, paintwork should be washed down and the lower inside of windows cleaned ready for occupation by guests;</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rPr>
        <w:t>Clean and defrost all Staircase and room refrigerators at the end of every term and de-scale all kettles as necessary;</w:t>
      </w:r>
    </w:p>
    <w:p w:rsidR="00887417" w:rsidRPr="00D60411" w:rsidRDefault="00887417" w:rsidP="00887417">
      <w:pPr>
        <w:numPr>
          <w:ilvl w:val="1"/>
          <w:numId w:val="7"/>
        </w:numPr>
        <w:tabs>
          <w:tab w:val="clear" w:pos="2160"/>
        </w:tabs>
        <w:spacing w:after="120"/>
        <w:ind w:left="425" w:hanging="425"/>
        <w:rPr>
          <w:rFonts w:ascii="Arial" w:hAnsi="Arial"/>
        </w:rPr>
      </w:pPr>
      <w:r w:rsidRPr="00697BB5">
        <w:rPr>
          <w:rFonts w:ascii="Arial" w:hAnsi="Arial"/>
          <w:b/>
        </w:rPr>
        <w:t xml:space="preserve">Out of </w:t>
      </w:r>
      <w:proofErr w:type="gramStart"/>
      <w:r w:rsidRPr="00697BB5">
        <w:rPr>
          <w:rFonts w:ascii="Arial" w:hAnsi="Arial"/>
          <w:b/>
        </w:rPr>
        <w:t>term</w:t>
      </w:r>
      <w:proofErr w:type="gramEnd"/>
      <w:r w:rsidRPr="00697BB5">
        <w:rPr>
          <w:rFonts w:ascii="Arial" w:hAnsi="Arial"/>
          <w:b/>
        </w:rPr>
        <w:t xml:space="preserve"> the College hosts conference</w:t>
      </w:r>
      <w:r w:rsidRPr="00697BB5">
        <w:rPr>
          <w:rFonts w:ascii="Arial" w:hAnsi="Arial"/>
        </w:rPr>
        <w:t xml:space="preserve"> and other guests and it is important to note that the routine of work will be different from term-time. In addition to daily cleaning as indicated above you will be expected to:</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To ensure that tea/coffee making facilities are provided;</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 xml:space="preserve">To wash used crockery daily; </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Clean washbasins and mirrors daily;</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To make beds daily;</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 xml:space="preserve">To change linen as directed by the </w:t>
      </w:r>
      <w:r>
        <w:rPr>
          <w:rFonts w:ascii="Arial" w:hAnsi="Arial"/>
        </w:rPr>
        <w:t>Head of Housekeeping</w:t>
      </w:r>
      <w:r w:rsidRPr="00697BB5">
        <w:rPr>
          <w:rFonts w:ascii="Arial" w:hAnsi="Arial"/>
        </w:rPr>
        <w:t xml:space="preserve"> or </w:t>
      </w:r>
      <w:r>
        <w:rPr>
          <w:rFonts w:ascii="Arial" w:hAnsi="Arial"/>
        </w:rPr>
        <w:t xml:space="preserve">Deputy </w:t>
      </w:r>
      <w:r w:rsidRPr="00697BB5">
        <w:rPr>
          <w:rFonts w:ascii="Arial" w:hAnsi="Arial"/>
        </w:rPr>
        <w:t>Housekeeper and always when there is a room change-over;</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To dust and vacuum frequently and always when there is a room change-over;</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 xml:space="preserve">To ensure that all rooms are presented correctly according to agreed plan and to a consistently high standard as directed by </w:t>
      </w:r>
      <w:r>
        <w:rPr>
          <w:rFonts w:ascii="Arial" w:hAnsi="Arial"/>
        </w:rPr>
        <w:t>Head of Housekeeping</w:t>
      </w:r>
      <w:r w:rsidRPr="00697BB5">
        <w:rPr>
          <w:rFonts w:ascii="Arial" w:hAnsi="Arial"/>
        </w:rPr>
        <w:t>.</w:t>
      </w:r>
    </w:p>
    <w:p w:rsidR="00887417" w:rsidRPr="00697BB5" w:rsidRDefault="00887417" w:rsidP="00887417">
      <w:pPr>
        <w:numPr>
          <w:ilvl w:val="2"/>
          <w:numId w:val="16"/>
        </w:numPr>
        <w:tabs>
          <w:tab w:val="clear" w:pos="2520"/>
        </w:tabs>
        <w:ind w:left="851" w:hanging="322"/>
        <w:rPr>
          <w:rFonts w:ascii="Arial" w:hAnsi="Arial"/>
        </w:rPr>
      </w:pPr>
      <w:r w:rsidRPr="00697BB5">
        <w:rPr>
          <w:rFonts w:ascii="Arial" w:hAnsi="Arial"/>
        </w:rPr>
        <w:t xml:space="preserve">To ensure that rooms </w:t>
      </w:r>
      <w:proofErr w:type="gramStart"/>
      <w:r w:rsidRPr="00697BB5">
        <w:rPr>
          <w:rFonts w:ascii="Arial" w:hAnsi="Arial"/>
        </w:rPr>
        <w:t>are serviced</w:t>
      </w:r>
      <w:proofErr w:type="gramEnd"/>
      <w:r w:rsidRPr="00697BB5">
        <w:rPr>
          <w:rFonts w:ascii="Arial" w:hAnsi="Arial"/>
        </w:rPr>
        <w:t xml:space="preserve"> as soon as they are vacated or as directed by the </w:t>
      </w:r>
      <w:r>
        <w:rPr>
          <w:rFonts w:ascii="Arial" w:hAnsi="Arial"/>
        </w:rPr>
        <w:t>Head of Housekeeping</w:t>
      </w:r>
      <w:r w:rsidRPr="00697BB5">
        <w:rPr>
          <w:rFonts w:ascii="Arial" w:hAnsi="Arial"/>
        </w:rPr>
        <w:t>.</w:t>
      </w:r>
    </w:p>
    <w:p w:rsidR="00887417" w:rsidRPr="001A692F" w:rsidRDefault="00887417" w:rsidP="00887417">
      <w:pPr>
        <w:numPr>
          <w:ilvl w:val="1"/>
          <w:numId w:val="7"/>
        </w:numPr>
        <w:tabs>
          <w:tab w:val="clear" w:pos="2160"/>
        </w:tabs>
        <w:spacing w:after="120"/>
        <w:ind w:left="425" w:hanging="425"/>
        <w:rPr>
          <w:rFonts w:ascii="Arial" w:hAnsi="Arial"/>
        </w:rPr>
      </w:pPr>
      <w:r>
        <w:rPr>
          <w:rFonts w:ascii="Arial" w:hAnsi="Arial"/>
        </w:rPr>
        <w:t xml:space="preserve">To maintain strict confidentiality and adhere to College polices on data protection at all times. </w:t>
      </w:r>
    </w:p>
    <w:p w:rsidR="00887417" w:rsidRPr="00697BB5" w:rsidRDefault="00887417" w:rsidP="00887417">
      <w:pPr>
        <w:numPr>
          <w:ilvl w:val="1"/>
          <w:numId w:val="7"/>
        </w:numPr>
        <w:tabs>
          <w:tab w:val="clear" w:pos="2160"/>
        </w:tabs>
        <w:ind w:left="426" w:hanging="426"/>
        <w:rPr>
          <w:rFonts w:ascii="Arial" w:hAnsi="Arial"/>
        </w:rPr>
      </w:pPr>
      <w:r w:rsidRPr="00697BB5">
        <w:rPr>
          <w:rFonts w:ascii="Arial" w:hAnsi="Arial"/>
        </w:rPr>
        <w:t xml:space="preserve">To undertake any other tasks </w:t>
      </w:r>
      <w:r>
        <w:rPr>
          <w:rFonts w:ascii="Arial" w:hAnsi="Arial"/>
        </w:rPr>
        <w:t>appropriate for</w:t>
      </w:r>
      <w:r w:rsidRPr="00697BB5">
        <w:rPr>
          <w:rFonts w:ascii="Arial" w:hAnsi="Arial"/>
        </w:rPr>
        <w:t xml:space="preserve"> the role.</w:t>
      </w:r>
    </w:p>
    <w:p w:rsidR="00887417" w:rsidRPr="00697BB5" w:rsidRDefault="00887417" w:rsidP="00887417">
      <w:pPr>
        <w:ind w:left="900"/>
        <w:rPr>
          <w:rFonts w:ascii="Arial" w:hAnsi="Arial"/>
        </w:rPr>
      </w:pPr>
    </w:p>
    <w:p w:rsidR="00887417" w:rsidRPr="00697BB5" w:rsidRDefault="00887417" w:rsidP="00887417">
      <w:pPr>
        <w:ind w:left="900"/>
        <w:rPr>
          <w:rFonts w:ascii="Arial" w:hAnsi="Arial"/>
        </w:rPr>
      </w:pPr>
    </w:p>
    <w:p w:rsidR="00887417" w:rsidRPr="00697BB5" w:rsidRDefault="00887417" w:rsidP="00887417">
      <w:pPr>
        <w:ind w:left="284" w:hanging="426"/>
        <w:rPr>
          <w:rFonts w:ascii="Arial" w:hAnsi="Arial"/>
          <w:b/>
        </w:rPr>
      </w:pPr>
      <w:r w:rsidRPr="00697BB5">
        <w:rPr>
          <w:rFonts w:ascii="Arial" w:hAnsi="Arial"/>
          <w:b/>
        </w:rPr>
        <w:t>Other Notes:</w:t>
      </w:r>
    </w:p>
    <w:p w:rsidR="00887417" w:rsidRPr="00D60411" w:rsidRDefault="00887417" w:rsidP="00887417">
      <w:pPr>
        <w:numPr>
          <w:ilvl w:val="0"/>
          <w:numId w:val="15"/>
        </w:numPr>
        <w:spacing w:after="120"/>
        <w:ind w:left="283" w:hanging="425"/>
        <w:rPr>
          <w:rFonts w:ascii="Arial" w:hAnsi="Arial"/>
        </w:rPr>
      </w:pPr>
      <w:r>
        <w:rPr>
          <w:rFonts w:ascii="Arial" w:hAnsi="Arial"/>
        </w:rPr>
        <w:t>Please be aware that y</w:t>
      </w:r>
      <w:r w:rsidRPr="00697BB5">
        <w:rPr>
          <w:rFonts w:ascii="Arial" w:hAnsi="Arial"/>
        </w:rPr>
        <w:t>ou have a duty to comply with Health &amp; Safety Regulations, including COSHH and correct use of PPE (</w:t>
      </w:r>
      <w:r w:rsidRPr="00697BB5">
        <w:rPr>
          <w:rFonts w:ascii="Arial" w:hAnsi="Arial"/>
          <w:b/>
        </w:rPr>
        <w:t>Personal Protective Equipment</w:t>
      </w:r>
      <w:r>
        <w:rPr>
          <w:rFonts w:ascii="Arial" w:hAnsi="Arial"/>
        </w:rPr>
        <w:t>) at all times.</w:t>
      </w:r>
      <w:r w:rsidRPr="00697BB5">
        <w:rPr>
          <w:rFonts w:ascii="Arial" w:hAnsi="Arial"/>
        </w:rPr>
        <w:t xml:space="preserve"> If you are unsure about </w:t>
      </w:r>
      <w:proofErr w:type="gramStart"/>
      <w:r w:rsidRPr="00697BB5">
        <w:rPr>
          <w:rFonts w:ascii="Arial" w:hAnsi="Arial"/>
        </w:rPr>
        <w:t>anything</w:t>
      </w:r>
      <w:proofErr w:type="gramEnd"/>
      <w:r w:rsidRPr="00697BB5">
        <w:rPr>
          <w:rFonts w:ascii="Arial" w:hAnsi="Arial"/>
        </w:rPr>
        <w:t xml:space="preserve"> please ask the </w:t>
      </w:r>
      <w:r>
        <w:rPr>
          <w:rFonts w:ascii="Arial" w:hAnsi="Arial"/>
        </w:rPr>
        <w:t>Head of Housekeeping</w:t>
      </w:r>
      <w:r w:rsidRPr="00697BB5">
        <w:rPr>
          <w:rFonts w:ascii="Arial" w:hAnsi="Arial"/>
        </w:rPr>
        <w:t xml:space="preserve"> or </w:t>
      </w:r>
      <w:r>
        <w:rPr>
          <w:rFonts w:ascii="Arial" w:hAnsi="Arial"/>
        </w:rPr>
        <w:t>Deputy</w:t>
      </w:r>
      <w:r w:rsidRPr="00697BB5">
        <w:rPr>
          <w:rFonts w:ascii="Arial" w:hAnsi="Arial"/>
        </w:rPr>
        <w:t xml:space="preserve"> Housekeeper.</w:t>
      </w:r>
    </w:p>
    <w:p w:rsidR="00887417" w:rsidRPr="00D60411" w:rsidRDefault="00887417" w:rsidP="00887417">
      <w:pPr>
        <w:numPr>
          <w:ilvl w:val="0"/>
          <w:numId w:val="15"/>
        </w:numPr>
        <w:spacing w:after="120"/>
        <w:ind w:left="283" w:hanging="425"/>
        <w:rPr>
          <w:rFonts w:ascii="Arial" w:hAnsi="Arial"/>
        </w:rPr>
      </w:pPr>
      <w:r w:rsidRPr="00697BB5">
        <w:rPr>
          <w:rFonts w:ascii="Arial" w:hAnsi="Arial"/>
        </w:rPr>
        <w:t xml:space="preserve">It is important that you are always economical in the use of products and energy </w:t>
      </w:r>
      <w:r w:rsidRPr="00697BB5">
        <w:rPr>
          <w:rFonts w:ascii="Arial" w:hAnsi="Arial"/>
          <w:b/>
        </w:rPr>
        <w:t>(do not over-stock on cleaning materials; turn off all lights, turn down heating and close windows when leaving rooms if room is empty</w:t>
      </w:r>
      <w:r w:rsidRPr="00697BB5">
        <w:rPr>
          <w:rFonts w:ascii="Arial" w:hAnsi="Arial"/>
        </w:rPr>
        <w:t>);</w:t>
      </w:r>
    </w:p>
    <w:p w:rsidR="00887417" w:rsidRPr="00697BB5" w:rsidRDefault="00887417" w:rsidP="00887417">
      <w:pPr>
        <w:numPr>
          <w:ilvl w:val="0"/>
          <w:numId w:val="15"/>
        </w:numPr>
        <w:spacing w:after="120"/>
        <w:ind w:left="283" w:hanging="425"/>
        <w:rPr>
          <w:rFonts w:ascii="Arial" w:hAnsi="Arial"/>
        </w:rPr>
      </w:pPr>
      <w:r w:rsidRPr="00697BB5">
        <w:rPr>
          <w:rFonts w:ascii="Arial" w:hAnsi="Arial"/>
        </w:rPr>
        <w:t xml:space="preserve">To play your part in providing a good working environment promoting a positive attitude and </w:t>
      </w:r>
      <w:r>
        <w:rPr>
          <w:rFonts w:ascii="Arial" w:hAnsi="Arial"/>
        </w:rPr>
        <w:t>taking pride in your work.</w:t>
      </w:r>
    </w:p>
    <w:p w:rsidR="00887417" w:rsidRDefault="00887417" w:rsidP="00887417">
      <w:pPr>
        <w:ind w:left="284" w:hanging="426"/>
        <w:rPr>
          <w:rFonts w:ascii="Arial" w:hAnsi="Arial"/>
        </w:rPr>
      </w:pPr>
    </w:p>
    <w:p w:rsidR="00887417" w:rsidRDefault="00887417" w:rsidP="00887417">
      <w:pPr>
        <w:ind w:left="284" w:hanging="426"/>
        <w:rPr>
          <w:rFonts w:ascii="Arial" w:hAnsi="Arial"/>
        </w:rPr>
      </w:pPr>
    </w:p>
    <w:p w:rsidR="00697681" w:rsidRDefault="00697681" w:rsidP="00B7428D">
      <w:pPr>
        <w:rPr>
          <w:rFonts w:ascii="Arial" w:hAnsi="Arial"/>
        </w:rPr>
      </w:pPr>
    </w:p>
    <w:p w:rsidR="00697681" w:rsidRDefault="00697681" w:rsidP="00B7428D">
      <w:pPr>
        <w:rPr>
          <w:rFonts w:ascii="Arial" w:hAnsi="Arial"/>
        </w:rPr>
      </w:pPr>
    </w:p>
    <w:p w:rsidR="00307D82" w:rsidRDefault="00307D82">
      <w:pPr>
        <w:rPr>
          <w:rFonts w:ascii="Arial" w:hAnsi="Arial"/>
          <w:b/>
        </w:rPr>
      </w:pPr>
      <w:r>
        <w:rPr>
          <w:rFonts w:ascii="Arial" w:hAnsi="Arial"/>
          <w:b/>
        </w:rPr>
        <w:br w:type="page"/>
      </w:r>
    </w:p>
    <w:p w:rsidR="00CF0A3C" w:rsidRDefault="004A485C" w:rsidP="00B404C8">
      <w:pPr>
        <w:jc w:val="center"/>
        <w:rPr>
          <w:rFonts w:ascii="Arial" w:hAnsi="Arial"/>
          <w:b/>
        </w:rPr>
      </w:pPr>
      <w:r>
        <w:rPr>
          <w:rFonts w:ascii="Arial" w:hAnsi="Arial"/>
          <w:b/>
        </w:rPr>
        <w:lastRenderedPageBreak/>
        <w:t xml:space="preserve">PERSON SPECIFICATION AND </w:t>
      </w:r>
      <w:r w:rsidR="00B404C8">
        <w:rPr>
          <w:rFonts w:ascii="Arial" w:hAnsi="Arial"/>
          <w:b/>
        </w:rPr>
        <w:t>SELECTION CRITERIA</w:t>
      </w:r>
    </w:p>
    <w:p w:rsidR="00B404C8" w:rsidRDefault="00B404C8" w:rsidP="00F365B1">
      <w:pPr>
        <w:rPr>
          <w:rFonts w:ascii="Arial" w:hAnsi="Arial"/>
          <w:b/>
        </w:rPr>
      </w:pPr>
    </w:p>
    <w:p w:rsidR="00F365B1" w:rsidRDefault="00F365B1" w:rsidP="00F365B1">
      <w:pPr>
        <w:rPr>
          <w:rFonts w:ascii="Arial" w:hAnsi="Arial"/>
          <w:b/>
        </w:rPr>
      </w:pPr>
      <w:r w:rsidRPr="00C84763">
        <w:rPr>
          <w:rFonts w:ascii="Arial" w:hAnsi="Arial"/>
          <w:b/>
        </w:rPr>
        <w:t>Essential</w:t>
      </w:r>
    </w:p>
    <w:p w:rsidR="00F365B1" w:rsidRPr="00C84763" w:rsidRDefault="00F365B1" w:rsidP="00F365B1">
      <w:pPr>
        <w:rPr>
          <w:rFonts w:ascii="Arial" w:hAnsi="Arial"/>
          <w:b/>
        </w:rPr>
      </w:pPr>
    </w:p>
    <w:p w:rsidR="00887417" w:rsidRDefault="00887417" w:rsidP="00887417">
      <w:pPr>
        <w:numPr>
          <w:ilvl w:val="0"/>
          <w:numId w:val="4"/>
        </w:numPr>
        <w:spacing w:after="120"/>
        <w:ind w:left="426" w:hanging="437"/>
        <w:rPr>
          <w:rFonts w:ascii="Arial" w:hAnsi="Arial"/>
        </w:rPr>
      </w:pPr>
      <w:r>
        <w:rPr>
          <w:rFonts w:ascii="Arial" w:hAnsi="Arial"/>
        </w:rPr>
        <w:t xml:space="preserve">Relevant cleaning experience </w:t>
      </w:r>
    </w:p>
    <w:p w:rsidR="00887417" w:rsidRDefault="00887417" w:rsidP="00887417">
      <w:pPr>
        <w:numPr>
          <w:ilvl w:val="0"/>
          <w:numId w:val="4"/>
        </w:numPr>
        <w:spacing w:after="120"/>
        <w:ind w:left="426" w:hanging="437"/>
        <w:rPr>
          <w:rFonts w:ascii="Arial" w:hAnsi="Arial"/>
        </w:rPr>
      </w:pPr>
      <w:r>
        <w:rPr>
          <w:rFonts w:ascii="Arial" w:hAnsi="Arial"/>
        </w:rPr>
        <w:t xml:space="preserve">Good communication skills, including the ability to communicate with staff, students and visitors. </w:t>
      </w:r>
    </w:p>
    <w:p w:rsidR="00887417" w:rsidRDefault="00887417" w:rsidP="00887417">
      <w:pPr>
        <w:numPr>
          <w:ilvl w:val="0"/>
          <w:numId w:val="4"/>
        </w:numPr>
        <w:spacing w:after="120"/>
        <w:ind w:left="426" w:hanging="437"/>
        <w:rPr>
          <w:rFonts w:ascii="Arial" w:hAnsi="Arial"/>
        </w:rPr>
      </w:pPr>
      <w:r>
        <w:rPr>
          <w:rFonts w:ascii="Arial" w:hAnsi="Arial"/>
        </w:rPr>
        <w:t>Good attention to detail</w:t>
      </w:r>
    </w:p>
    <w:p w:rsidR="00887417" w:rsidRPr="001C2C73" w:rsidRDefault="00887417" w:rsidP="00887417">
      <w:pPr>
        <w:numPr>
          <w:ilvl w:val="0"/>
          <w:numId w:val="4"/>
        </w:numPr>
        <w:spacing w:after="120"/>
        <w:ind w:left="426" w:hanging="437"/>
        <w:rPr>
          <w:rFonts w:ascii="Arial" w:hAnsi="Arial"/>
        </w:rPr>
      </w:pPr>
      <w:r w:rsidRPr="001C2C73">
        <w:rPr>
          <w:rFonts w:ascii="Arial" w:hAnsi="Arial"/>
        </w:rPr>
        <w:t>Good numeracy and literacy skills.</w:t>
      </w:r>
    </w:p>
    <w:p w:rsidR="00887417" w:rsidRDefault="00887417" w:rsidP="00887417">
      <w:pPr>
        <w:numPr>
          <w:ilvl w:val="0"/>
          <w:numId w:val="4"/>
        </w:numPr>
        <w:spacing w:after="120"/>
        <w:ind w:left="426" w:hanging="437"/>
        <w:rPr>
          <w:rFonts w:ascii="Arial" w:hAnsi="Arial"/>
        </w:rPr>
      </w:pPr>
      <w:r w:rsidRPr="00C84763">
        <w:rPr>
          <w:rFonts w:ascii="Arial" w:hAnsi="Arial"/>
        </w:rPr>
        <w:t xml:space="preserve">Ability to </w:t>
      </w:r>
      <w:r>
        <w:rPr>
          <w:rFonts w:ascii="Arial" w:hAnsi="Arial"/>
        </w:rPr>
        <w:t>understand and implement H&amp;S information with respect to safe practice</w:t>
      </w:r>
    </w:p>
    <w:p w:rsidR="00887417" w:rsidRDefault="00887417" w:rsidP="00887417">
      <w:pPr>
        <w:numPr>
          <w:ilvl w:val="0"/>
          <w:numId w:val="4"/>
        </w:numPr>
        <w:spacing w:after="120"/>
        <w:ind w:left="426" w:hanging="437"/>
        <w:rPr>
          <w:rFonts w:ascii="Arial" w:hAnsi="Arial"/>
        </w:rPr>
      </w:pPr>
      <w:r>
        <w:rPr>
          <w:rFonts w:ascii="Arial" w:hAnsi="Arial"/>
        </w:rPr>
        <w:t>Experience of working in a team.</w:t>
      </w:r>
    </w:p>
    <w:p w:rsidR="00887417" w:rsidRDefault="00887417" w:rsidP="00887417">
      <w:pPr>
        <w:numPr>
          <w:ilvl w:val="0"/>
          <w:numId w:val="4"/>
        </w:numPr>
        <w:spacing w:after="120"/>
        <w:ind w:left="426" w:hanging="437"/>
        <w:rPr>
          <w:rFonts w:ascii="Arial" w:hAnsi="Arial"/>
        </w:rPr>
      </w:pPr>
      <w:r>
        <w:rPr>
          <w:rFonts w:ascii="Arial" w:hAnsi="Arial"/>
        </w:rPr>
        <w:t>Ability to follow and carry out management instructions</w:t>
      </w:r>
    </w:p>
    <w:p w:rsidR="00887417" w:rsidRPr="005859CA" w:rsidRDefault="00887417" w:rsidP="00887417">
      <w:pPr>
        <w:numPr>
          <w:ilvl w:val="0"/>
          <w:numId w:val="4"/>
        </w:numPr>
        <w:spacing w:after="120"/>
        <w:ind w:left="426" w:hanging="437"/>
        <w:rPr>
          <w:rFonts w:ascii="Arial" w:hAnsi="Arial"/>
        </w:rPr>
      </w:pPr>
      <w:r>
        <w:rPr>
          <w:rFonts w:ascii="Arial" w:hAnsi="Arial"/>
        </w:rPr>
        <w:t>Good time management skills and be able to work to deadlines</w:t>
      </w:r>
    </w:p>
    <w:p w:rsidR="00887417" w:rsidRPr="00C84763" w:rsidRDefault="00887417" w:rsidP="00887417">
      <w:pPr>
        <w:numPr>
          <w:ilvl w:val="0"/>
          <w:numId w:val="4"/>
        </w:numPr>
        <w:spacing w:after="120"/>
        <w:ind w:left="426" w:hanging="437"/>
        <w:rPr>
          <w:rFonts w:ascii="Arial" w:hAnsi="Arial"/>
        </w:rPr>
      </w:pPr>
      <w:r>
        <w:rPr>
          <w:rFonts w:ascii="Arial" w:hAnsi="Arial"/>
        </w:rPr>
        <w:t>To maintain college confidentiality at all times</w:t>
      </w:r>
    </w:p>
    <w:p w:rsidR="00887417" w:rsidRPr="00C84763" w:rsidRDefault="00887417" w:rsidP="00887417">
      <w:pPr>
        <w:numPr>
          <w:ilvl w:val="0"/>
          <w:numId w:val="4"/>
        </w:numPr>
        <w:spacing w:after="120"/>
        <w:ind w:left="426" w:hanging="437"/>
        <w:rPr>
          <w:rFonts w:ascii="Arial" w:hAnsi="Arial"/>
        </w:rPr>
      </w:pPr>
      <w:r>
        <w:rPr>
          <w:rFonts w:ascii="Arial" w:hAnsi="Arial"/>
        </w:rPr>
        <w:t>Be able to work on own initiative and as part of a team</w:t>
      </w:r>
    </w:p>
    <w:p w:rsidR="00887417" w:rsidRPr="00391FDF" w:rsidRDefault="00887417" w:rsidP="00887417">
      <w:pPr>
        <w:numPr>
          <w:ilvl w:val="0"/>
          <w:numId w:val="4"/>
        </w:numPr>
        <w:spacing w:after="120"/>
        <w:ind w:left="426" w:hanging="437"/>
        <w:rPr>
          <w:rFonts w:ascii="Arial" w:hAnsi="Arial"/>
        </w:rPr>
      </w:pPr>
      <w:r>
        <w:rPr>
          <w:rFonts w:ascii="Arial" w:hAnsi="Arial"/>
        </w:rPr>
        <w:t>To maintain development by undertaking training suitable to the post</w:t>
      </w:r>
    </w:p>
    <w:p w:rsidR="00887417" w:rsidRDefault="00887417" w:rsidP="00887417">
      <w:pPr>
        <w:numPr>
          <w:ilvl w:val="0"/>
          <w:numId w:val="4"/>
        </w:numPr>
        <w:spacing w:after="120"/>
        <w:ind w:left="426" w:hanging="437"/>
        <w:rPr>
          <w:rFonts w:ascii="Arial" w:hAnsi="Arial"/>
        </w:rPr>
      </w:pPr>
      <w:r>
        <w:rPr>
          <w:rFonts w:ascii="Arial" w:hAnsi="Arial"/>
        </w:rPr>
        <w:t>To problem solve using initiative within bounds of competency</w:t>
      </w:r>
    </w:p>
    <w:p w:rsidR="00887417" w:rsidRDefault="00887417" w:rsidP="00887417">
      <w:pPr>
        <w:numPr>
          <w:ilvl w:val="0"/>
          <w:numId w:val="4"/>
        </w:numPr>
        <w:spacing w:after="120"/>
        <w:ind w:left="426" w:hanging="437"/>
        <w:rPr>
          <w:rFonts w:ascii="Arial" w:hAnsi="Arial"/>
        </w:rPr>
      </w:pPr>
      <w:r>
        <w:rPr>
          <w:rFonts w:ascii="Arial" w:hAnsi="Arial"/>
        </w:rPr>
        <w:t>Ability to carry out the requirements of the role</w:t>
      </w:r>
    </w:p>
    <w:p w:rsidR="00887417" w:rsidRDefault="00887417" w:rsidP="00887417">
      <w:pPr>
        <w:numPr>
          <w:ilvl w:val="0"/>
          <w:numId w:val="4"/>
        </w:numPr>
        <w:spacing w:after="120"/>
        <w:ind w:left="426" w:hanging="437"/>
        <w:rPr>
          <w:rFonts w:ascii="Arial" w:hAnsi="Arial"/>
        </w:rPr>
      </w:pPr>
      <w:r>
        <w:rPr>
          <w:rFonts w:ascii="Arial" w:hAnsi="Arial"/>
        </w:rPr>
        <w:t>To have a flexible attitude towards scheduling and duties</w:t>
      </w:r>
    </w:p>
    <w:p w:rsidR="00887417" w:rsidRPr="005859CA" w:rsidRDefault="00887417" w:rsidP="00887417">
      <w:pPr>
        <w:numPr>
          <w:ilvl w:val="0"/>
          <w:numId w:val="4"/>
        </w:numPr>
        <w:spacing w:after="120"/>
        <w:ind w:left="426" w:hanging="437"/>
        <w:rPr>
          <w:rFonts w:ascii="Arial" w:hAnsi="Arial"/>
        </w:rPr>
      </w:pPr>
      <w:r w:rsidRPr="005859CA">
        <w:rPr>
          <w:rFonts w:ascii="Arial" w:hAnsi="Arial"/>
        </w:rPr>
        <w:t>To be friendly, honest and reliable</w:t>
      </w:r>
    </w:p>
    <w:p w:rsidR="00887417" w:rsidRDefault="00887417" w:rsidP="00887417">
      <w:pPr>
        <w:numPr>
          <w:ilvl w:val="0"/>
          <w:numId w:val="4"/>
        </w:numPr>
        <w:spacing w:after="120"/>
        <w:ind w:left="426" w:hanging="437"/>
        <w:rPr>
          <w:rFonts w:ascii="Arial" w:hAnsi="Arial"/>
        </w:rPr>
      </w:pPr>
      <w:r>
        <w:rPr>
          <w:rFonts w:ascii="Arial" w:hAnsi="Arial"/>
        </w:rPr>
        <w:t>To be presentable and maintain dress and department standards</w:t>
      </w:r>
    </w:p>
    <w:p w:rsidR="00F365B1" w:rsidRDefault="00F365B1" w:rsidP="00F365B1">
      <w:pPr>
        <w:rPr>
          <w:rFonts w:ascii="Arial" w:hAnsi="Arial"/>
        </w:rPr>
      </w:pPr>
    </w:p>
    <w:p w:rsidR="00F365B1" w:rsidRDefault="00F365B1" w:rsidP="00F365B1">
      <w:pPr>
        <w:rPr>
          <w:rFonts w:ascii="Arial" w:hAnsi="Arial"/>
          <w:b/>
        </w:rPr>
      </w:pPr>
      <w:r>
        <w:rPr>
          <w:rFonts w:ascii="Arial" w:hAnsi="Arial"/>
          <w:b/>
        </w:rPr>
        <w:t>Desirable</w:t>
      </w:r>
    </w:p>
    <w:p w:rsidR="00F365B1" w:rsidRDefault="00F365B1" w:rsidP="00F365B1">
      <w:pPr>
        <w:rPr>
          <w:rFonts w:ascii="Arial" w:hAnsi="Arial"/>
          <w:b/>
        </w:rPr>
      </w:pPr>
    </w:p>
    <w:p w:rsidR="00887417" w:rsidRDefault="00887417" w:rsidP="00887417">
      <w:pPr>
        <w:numPr>
          <w:ilvl w:val="0"/>
          <w:numId w:val="6"/>
        </w:numPr>
        <w:spacing w:after="120"/>
        <w:ind w:left="426" w:hanging="437"/>
        <w:rPr>
          <w:rFonts w:ascii="Arial" w:hAnsi="Arial"/>
        </w:rPr>
      </w:pPr>
      <w:r w:rsidRPr="00697BB5">
        <w:rPr>
          <w:rFonts w:ascii="Arial" w:hAnsi="Arial"/>
        </w:rPr>
        <w:t>K</w:t>
      </w:r>
      <w:r>
        <w:rPr>
          <w:rFonts w:ascii="Arial" w:hAnsi="Arial"/>
        </w:rPr>
        <w:t>nowledge of basic H&amp;S and Fire R</w:t>
      </w:r>
      <w:r w:rsidRPr="00697BB5">
        <w:rPr>
          <w:rFonts w:ascii="Arial" w:hAnsi="Arial"/>
        </w:rPr>
        <w:t>egulations</w:t>
      </w:r>
    </w:p>
    <w:p w:rsidR="00887417" w:rsidRDefault="00887417" w:rsidP="00887417">
      <w:pPr>
        <w:numPr>
          <w:ilvl w:val="0"/>
          <w:numId w:val="6"/>
        </w:numPr>
        <w:spacing w:after="120"/>
        <w:ind w:left="426" w:hanging="437"/>
        <w:rPr>
          <w:rFonts w:ascii="Arial" w:hAnsi="Arial"/>
        </w:rPr>
      </w:pPr>
      <w:r>
        <w:rPr>
          <w:rFonts w:ascii="Arial" w:hAnsi="Arial"/>
        </w:rPr>
        <w:t>Previous experience of large institution working, e.g. schools, colleges, hotels etc.</w:t>
      </w:r>
    </w:p>
    <w:p w:rsidR="00887417" w:rsidRDefault="00887417" w:rsidP="00887417">
      <w:pPr>
        <w:numPr>
          <w:ilvl w:val="0"/>
          <w:numId w:val="6"/>
        </w:numPr>
        <w:spacing w:after="120"/>
        <w:ind w:left="426" w:hanging="437"/>
        <w:rPr>
          <w:rFonts w:ascii="Arial" w:hAnsi="Arial"/>
        </w:rPr>
      </w:pPr>
      <w:r>
        <w:rPr>
          <w:rFonts w:ascii="Arial" w:hAnsi="Arial"/>
        </w:rPr>
        <w:t>Experience of planning tasks</w:t>
      </w:r>
    </w:p>
    <w:p w:rsidR="00697681" w:rsidRDefault="00887417" w:rsidP="00887417">
      <w:pPr>
        <w:rPr>
          <w:rFonts w:ascii="Arial" w:hAnsi="Arial"/>
        </w:rPr>
      </w:pPr>
      <w:r>
        <w:rPr>
          <w:rFonts w:ascii="Arial" w:hAnsi="Arial"/>
        </w:rPr>
        <w:t>Previous experience of manual handling and COSHH</w:t>
      </w:r>
    </w:p>
    <w:p w:rsidR="00EC7A58" w:rsidRDefault="00EC7A58" w:rsidP="00B7428D">
      <w:pPr>
        <w:rPr>
          <w:rFonts w:ascii="Arial" w:hAnsi="Arial"/>
        </w:rPr>
      </w:pPr>
    </w:p>
    <w:p w:rsidR="00EC7A58" w:rsidRPr="00F365B1" w:rsidRDefault="00EC7A58" w:rsidP="00B7428D">
      <w:pPr>
        <w:rPr>
          <w:rFonts w:ascii="Arial" w:hAnsi="Arial"/>
        </w:rPr>
      </w:pPr>
    </w:p>
    <w:p w:rsidR="00F365B1" w:rsidRPr="00697681" w:rsidRDefault="00F365B1" w:rsidP="00F365B1">
      <w:pPr>
        <w:tabs>
          <w:tab w:val="left" w:pos="1134"/>
          <w:tab w:val="left" w:pos="1701"/>
          <w:tab w:val="left" w:pos="5670"/>
          <w:tab w:val="right" w:pos="9072"/>
        </w:tabs>
        <w:jc w:val="center"/>
        <w:rPr>
          <w:rFonts w:ascii="Arial" w:eastAsia="Calibri" w:hAnsi="Arial"/>
          <w:b/>
          <w:szCs w:val="22"/>
        </w:rPr>
      </w:pPr>
      <w:r w:rsidRPr="00697681">
        <w:rPr>
          <w:rFonts w:ascii="Arial" w:eastAsia="Calibri" w:hAnsi="Arial"/>
          <w:b/>
          <w:szCs w:val="22"/>
        </w:rPr>
        <w:t>APPLICATION PROCESS</w:t>
      </w:r>
    </w:p>
    <w:p w:rsidR="00F365B1" w:rsidRDefault="00F365B1" w:rsidP="00F365B1">
      <w:pPr>
        <w:tabs>
          <w:tab w:val="left" w:pos="1134"/>
          <w:tab w:val="left" w:pos="1701"/>
          <w:tab w:val="left" w:pos="5670"/>
          <w:tab w:val="right" w:pos="9072"/>
        </w:tabs>
        <w:jc w:val="center"/>
        <w:rPr>
          <w:rFonts w:ascii="Arial" w:eastAsia="Calibri" w:hAnsi="Arial"/>
          <w:b/>
          <w:szCs w:val="22"/>
        </w:rPr>
      </w:pPr>
    </w:p>
    <w:p w:rsidR="00DB72AC" w:rsidRPr="00697681" w:rsidRDefault="00DB72AC" w:rsidP="00FD5DB3">
      <w:pPr>
        <w:tabs>
          <w:tab w:val="left" w:pos="1134"/>
          <w:tab w:val="left" w:pos="1701"/>
          <w:tab w:val="left" w:pos="5670"/>
          <w:tab w:val="right" w:pos="9072"/>
        </w:tabs>
        <w:rPr>
          <w:rFonts w:ascii="Arial" w:eastAsia="Calibri" w:hAnsi="Arial"/>
          <w:b/>
          <w:szCs w:val="22"/>
        </w:rPr>
      </w:pPr>
    </w:p>
    <w:p w:rsidR="00F559B6" w:rsidRDefault="00F559B6" w:rsidP="00F559B6">
      <w:pPr>
        <w:tabs>
          <w:tab w:val="left" w:pos="1134"/>
          <w:tab w:val="left" w:pos="1701"/>
          <w:tab w:val="left" w:pos="5670"/>
          <w:tab w:val="right" w:pos="9072"/>
        </w:tabs>
        <w:rPr>
          <w:rFonts w:ascii="Arial" w:eastAsia="Calibri" w:hAnsi="Arial"/>
          <w:szCs w:val="22"/>
        </w:rPr>
      </w:pPr>
      <w:r w:rsidRPr="00697681">
        <w:rPr>
          <w:rFonts w:ascii="Arial" w:eastAsia="Calibri" w:hAnsi="Arial"/>
          <w:szCs w:val="22"/>
        </w:rPr>
        <w:t xml:space="preserve">Applicants </w:t>
      </w:r>
      <w:proofErr w:type="gramStart"/>
      <w:r w:rsidRPr="00697681">
        <w:rPr>
          <w:rFonts w:ascii="Arial" w:eastAsia="Calibri" w:hAnsi="Arial"/>
          <w:szCs w:val="22"/>
        </w:rPr>
        <w:t>are asked</w:t>
      </w:r>
      <w:proofErr w:type="gramEnd"/>
      <w:r w:rsidRPr="00697681">
        <w:rPr>
          <w:rFonts w:ascii="Arial" w:eastAsia="Calibri" w:hAnsi="Arial"/>
          <w:szCs w:val="22"/>
        </w:rPr>
        <w:t xml:space="preserve"> to </w:t>
      </w:r>
      <w:r w:rsidR="00C77C43">
        <w:rPr>
          <w:rFonts w:ascii="Arial" w:eastAsia="Calibri" w:hAnsi="Arial"/>
          <w:szCs w:val="22"/>
        </w:rPr>
        <w:t xml:space="preserve">complete </w:t>
      </w:r>
      <w:r w:rsidRPr="00697681">
        <w:rPr>
          <w:rFonts w:ascii="Arial" w:eastAsia="Calibri" w:hAnsi="Arial"/>
          <w:szCs w:val="22"/>
        </w:rPr>
        <w:t xml:space="preserve">an application form, including the contact details of </w:t>
      </w:r>
      <w:r w:rsidRPr="00070207">
        <w:rPr>
          <w:rFonts w:ascii="Arial" w:eastAsia="Calibri" w:hAnsi="Arial"/>
          <w:szCs w:val="22"/>
          <w:u w:val="single"/>
        </w:rPr>
        <w:t>two</w:t>
      </w:r>
      <w:r w:rsidRPr="00697681">
        <w:rPr>
          <w:rFonts w:ascii="Arial" w:eastAsia="Calibri" w:hAnsi="Arial"/>
          <w:szCs w:val="22"/>
        </w:rPr>
        <w:t xml:space="preserve"> individuals willing to act as referees</w:t>
      </w:r>
      <w:r>
        <w:rPr>
          <w:rFonts w:ascii="Arial" w:eastAsia="Calibri" w:hAnsi="Arial"/>
          <w:szCs w:val="22"/>
        </w:rPr>
        <w:t>:</w:t>
      </w:r>
    </w:p>
    <w:p w:rsidR="00460339" w:rsidRDefault="00F559B6" w:rsidP="00460339">
      <w:pPr>
        <w:pStyle w:val="ListParagraph"/>
        <w:numPr>
          <w:ilvl w:val="0"/>
          <w:numId w:val="12"/>
        </w:numPr>
        <w:tabs>
          <w:tab w:val="left" w:pos="1134"/>
          <w:tab w:val="left" w:pos="1701"/>
          <w:tab w:val="left" w:pos="5670"/>
          <w:tab w:val="right" w:pos="9072"/>
        </w:tabs>
        <w:rPr>
          <w:rFonts w:ascii="Arial" w:eastAsia="Calibri" w:hAnsi="Arial"/>
          <w:szCs w:val="22"/>
        </w:rPr>
      </w:pPr>
      <w:r w:rsidRPr="00460339">
        <w:rPr>
          <w:rFonts w:ascii="Arial" w:eastAsia="Calibri" w:hAnsi="Arial"/>
          <w:szCs w:val="22"/>
        </w:rPr>
        <w:t xml:space="preserve">The first referee should be the applicant’s current or most recent </w:t>
      </w:r>
      <w:r w:rsidR="00460339" w:rsidRPr="00460339">
        <w:rPr>
          <w:rFonts w:ascii="Arial" w:eastAsia="Calibri" w:hAnsi="Arial"/>
          <w:szCs w:val="22"/>
        </w:rPr>
        <w:t>a former line manager, Head of Department or someone w</w:t>
      </w:r>
      <w:r w:rsidR="00460339">
        <w:rPr>
          <w:rFonts w:ascii="Arial" w:eastAsia="Calibri" w:hAnsi="Arial"/>
          <w:szCs w:val="22"/>
        </w:rPr>
        <w:t>ith supervisory responsibilities</w:t>
      </w:r>
    </w:p>
    <w:p w:rsidR="00F559B6" w:rsidRPr="00460339" w:rsidRDefault="00F559B6" w:rsidP="00460339">
      <w:pPr>
        <w:pStyle w:val="ListParagraph"/>
        <w:numPr>
          <w:ilvl w:val="0"/>
          <w:numId w:val="12"/>
        </w:numPr>
        <w:tabs>
          <w:tab w:val="left" w:pos="1134"/>
          <w:tab w:val="left" w:pos="1701"/>
          <w:tab w:val="left" w:pos="5670"/>
          <w:tab w:val="right" w:pos="9072"/>
        </w:tabs>
        <w:rPr>
          <w:rFonts w:ascii="Arial" w:eastAsia="Calibri" w:hAnsi="Arial"/>
          <w:szCs w:val="22"/>
        </w:rPr>
      </w:pPr>
      <w:r w:rsidRPr="00460339">
        <w:rPr>
          <w:rFonts w:ascii="Arial" w:eastAsia="Calibri" w:hAnsi="Arial"/>
          <w:szCs w:val="22"/>
        </w:rPr>
        <w:t>The second referee should ideally be a former line manager</w:t>
      </w:r>
      <w:r w:rsidR="00397ED9" w:rsidRPr="00460339">
        <w:rPr>
          <w:rFonts w:ascii="Arial" w:eastAsia="Calibri" w:hAnsi="Arial"/>
          <w:szCs w:val="22"/>
        </w:rPr>
        <w:t xml:space="preserve">, </w:t>
      </w:r>
      <w:r w:rsidRPr="00460339">
        <w:rPr>
          <w:rFonts w:ascii="Arial" w:eastAsia="Calibri" w:hAnsi="Arial"/>
          <w:szCs w:val="22"/>
        </w:rPr>
        <w:t>Head of Department</w:t>
      </w:r>
      <w:r w:rsidR="00397ED9" w:rsidRPr="00460339">
        <w:rPr>
          <w:rFonts w:ascii="Arial" w:eastAsia="Calibri" w:hAnsi="Arial"/>
          <w:szCs w:val="22"/>
        </w:rPr>
        <w:t xml:space="preserve"> or someone with supervisory responsibilities</w:t>
      </w:r>
      <w:r w:rsidR="00460339">
        <w:rPr>
          <w:rFonts w:ascii="Arial" w:eastAsia="Calibri" w:hAnsi="Arial"/>
          <w:szCs w:val="22"/>
        </w:rPr>
        <w:t xml:space="preserve"> from a different establishment than the first referee. </w:t>
      </w:r>
    </w:p>
    <w:p w:rsidR="00F365B1" w:rsidRDefault="00F365B1" w:rsidP="00F365B1">
      <w:pPr>
        <w:tabs>
          <w:tab w:val="left" w:pos="1134"/>
          <w:tab w:val="left" w:pos="1701"/>
          <w:tab w:val="left" w:pos="5670"/>
          <w:tab w:val="right" w:pos="9072"/>
        </w:tabs>
        <w:rPr>
          <w:rFonts w:ascii="Arial" w:eastAsia="Calibri" w:hAnsi="Arial"/>
          <w:szCs w:val="22"/>
        </w:rPr>
      </w:pPr>
    </w:p>
    <w:p w:rsidR="00F365B1" w:rsidRDefault="00F365B1" w:rsidP="00F365B1">
      <w:pPr>
        <w:tabs>
          <w:tab w:val="left" w:pos="1134"/>
          <w:tab w:val="left" w:pos="1701"/>
          <w:tab w:val="left" w:pos="5670"/>
          <w:tab w:val="right" w:pos="9072"/>
        </w:tabs>
        <w:rPr>
          <w:rFonts w:ascii="Calibri" w:eastAsia="Calibri" w:hAnsi="Calibri" w:cs="Times New Roman"/>
          <w:sz w:val="22"/>
          <w:szCs w:val="22"/>
        </w:rPr>
      </w:pPr>
      <w:r w:rsidRPr="00697681">
        <w:rPr>
          <w:rFonts w:ascii="Arial" w:eastAsia="Calibri" w:hAnsi="Arial"/>
          <w:szCs w:val="22"/>
        </w:rPr>
        <w:t>Applicants should en</w:t>
      </w:r>
      <w:r>
        <w:rPr>
          <w:rFonts w:ascii="Arial" w:eastAsia="Calibri" w:hAnsi="Arial"/>
          <w:szCs w:val="22"/>
        </w:rPr>
        <w:t>sure that they outline the reasons</w:t>
      </w:r>
      <w:r w:rsidRPr="00697681">
        <w:rPr>
          <w:rFonts w:ascii="Arial" w:eastAsia="Calibri" w:hAnsi="Arial"/>
          <w:szCs w:val="22"/>
        </w:rPr>
        <w:t xml:space="preserve"> for their interest</w:t>
      </w:r>
      <w:r w:rsidR="003B5FC3">
        <w:rPr>
          <w:rFonts w:ascii="Arial" w:eastAsia="Calibri" w:hAnsi="Arial"/>
          <w:szCs w:val="22"/>
        </w:rPr>
        <w:t xml:space="preserve"> on the </w:t>
      </w:r>
      <w:r>
        <w:rPr>
          <w:rFonts w:ascii="Arial" w:eastAsia="Calibri" w:hAnsi="Arial"/>
          <w:szCs w:val="22"/>
        </w:rPr>
        <w:t xml:space="preserve">application form </w:t>
      </w:r>
      <w:r w:rsidRPr="00697681">
        <w:rPr>
          <w:rFonts w:ascii="Arial" w:eastAsia="Calibri" w:hAnsi="Arial"/>
          <w:szCs w:val="22"/>
        </w:rPr>
        <w:t>and the qualities they feel would make them particular</w:t>
      </w:r>
      <w:r>
        <w:rPr>
          <w:rFonts w:ascii="Arial" w:eastAsia="Calibri" w:hAnsi="Arial"/>
          <w:szCs w:val="22"/>
        </w:rPr>
        <w:t>ly suitable for this position. A</w:t>
      </w:r>
      <w:r w:rsidRPr="00697681">
        <w:rPr>
          <w:rFonts w:ascii="Arial" w:eastAsia="Calibri" w:hAnsi="Arial"/>
          <w:szCs w:val="22"/>
        </w:rPr>
        <w:t>pplica</w:t>
      </w:r>
      <w:r w:rsidR="00D14407">
        <w:rPr>
          <w:rFonts w:ascii="Arial" w:eastAsia="Calibri" w:hAnsi="Arial"/>
          <w:szCs w:val="22"/>
        </w:rPr>
        <w:t>nts</w:t>
      </w:r>
      <w:r w:rsidRPr="00697681">
        <w:rPr>
          <w:rFonts w:ascii="Arial" w:eastAsia="Calibri" w:hAnsi="Arial"/>
          <w:szCs w:val="22"/>
        </w:rPr>
        <w:t xml:space="preserve"> </w:t>
      </w:r>
      <w:proofErr w:type="gramStart"/>
      <w:r w:rsidRPr="00697681">
        <w:rPr>
          <w:rFonts w:ascii="Arial" w:eastAsia="Calibri" w:hAnsi="Arial"/>
          <w:szCs w:val="22"/>
        </w:rPr>
        <w:t>will be judged</w:t>
      </w:r>
      <w:proofErr w:type="gramEnd"/>
      <w:r w:rsidRPr="00697681">
        <w:rPr>
          <w:rFonts w:ascii="Arial" w:eastAsia="Calibri" w:hAnsi="Arial"/>
          <w:szCs w:val="22"/>
        </w:rPr>
        <w:t xml:space="preserve"> </w:t>
      </w:r>
      <w:r w:rsidR="00C77C43">
        <w:rPr>
          <w:rFonts w:ascii="Arial" w:eastAsia="Calibri" w:hAnsi="Arial"/>
          <w:szCs w:val="22"/>
        </w:rPr>
        <w:t xml:space="preserve">on their </w:t>
      </w:r>
      <w:r w:rsidR="0005445B">
        <w:rPr>
          <w:rFonts w:ascii="Arial" w:eastAsia="Calibri" w:hAnsi="Arial"/>
          <w:szCs w:val="22"/>
        </w:rPr>
        <w:t xml:space="preserve">completed </w:t>
      </w:r>
      <w:r w:rsidR="00C77C43">
        <w:rPr>
          <w:rFonts w:ascii="Arial" w:eastAsia="Calibri" w:hAnsi="Arial"/>
          <w:szCs w:val="22"/>
        </w:rPr>
        <w:t>application form and how they meet</w:t>
      </w:r>
      <w:r w:rsidRPr="00697681">
        <w:rPr>
          <w:rFonts w:ascii="Arial" w:eastAsia="Calibri" w:hAnsi="Arial"/>
          <w:szCs w:val="22"/>
        </w:rPr>
        <w:t xml:space="preserve"> the selection criteria outlined above. </w:t>
      </w:r>
      <w:r w:rsidRPr="00697681">
        <w:rPr>
          <w:rFonts w:ascii="Calibri" w:eastAsia="Calibri" w:hAnsi="Calibri" w:cs="Times New Roman"/>
          <w:sz w:val="22"/>
          <w:szCs w:val="22"/>
        </w:rPr>
        <w:t xml:space="preserve"> </w:t>
      </w:r>
    </w:p>
    <w:p w:rsidR="00DB72AC" w:rsidRDefault="00DB72AC" w:rsidP="00F365B1">
      <w:pPr>
        <w:tabs>
          <w:tab w:val="left" w:pos="1134"/>
          <w:tab w:val="left" w:pos="1701"/>
          <w:tab w:val="left" w:pos="5670"/>
          <w:tab w:val="right" w:pos="9072"/>
        </w:tabs>
        <w:rPr>
          <w:rFonts w:ascii="Calibri" w:eastAsia="Calibri" w:hAnsi="Calibri" w:cs="Times New Roman"/>
          <w:sz w:val="22"/>
          <w:szCs w:val="22"/>
        </w:rPr>
      </w:pPr>
    </w:p>
    <w:p w:rsidR="00DB72AC" w:rsidRDefault="00DB72AC" w:rsidP="00F365B1">
      <w:pPr>
        <w:tabs>
          <w:tab w:val="left" w:pos="1134"/>
          <w:tab w:val="left" w:pos="1701"/>
          <w:tab w:val="left" w:pos="5670"/>
          <w:tab w:val="right" w:pos="9072"/>
        </w:tabs>
        <w:rPr>
          <w:rFonts w:ascii="Calibri" w:eastAsia="Calibri" w:hAnsi="Calibri" w:cs="Times New Roman"/>
          <w:sz w:val="22"/>
          <w:szCs w:val="22"/>
        </w:rPr>
      </w:pPr>
    </w:p>
    <w:p w:rsidR="00C27B0A" w:rsidRPr="003926DF" w:rsidRDefault="00C27B0A" w:rsidP="00C82D22">
      <w:pPr>
        <w:pStyle w:val="PlainText"/>
        <w:rPr>
          <w:rFonts w:ascii="Arial" w:eastAsia="Calibri" w:hAnsi="Arial" w:cs="Arial"/>
          <w:sz w:val="24"/>
          <w:szCs w:val="24"/>
        </w:rPr>
      </w:pPr>
      <w:r w:rsidRPr="003926DF">
        <w:rPr>
          <w:rFonts w:ascii="Arial" w:eastAsia="Calibri" w:hAnsi="Arial" w:cs="Arial"/>
          <w:sz w:val="24"/>
          <w:szCs w:val="24"/>
        </w:rPr>
        <w:t xml:space="preserve">Please can you complete an equal opportunities survey form which can be found online at: </w:t>
      </w:r>
      <w:hyperlink r:id="rId11" w:history="1">
        <w:r w:rsidR="00C82D22" w:rsidRPr="003926DF">
          <w:rPr>
            <w:rStyle w:val="Hyperlink"/>
            <w:rFonts w:ascii="Arial" w:hAnsi="Arial" w:cs="Arial"/>
            <w:sz w:val="24"/>
            <w:szCs w:val="24"/>
          </w:rPr>
          <w:t>https://oxford.onlinesurveys.ac.uk/equality_diversity_form-21-22</w:t>
        </w:r>
      </w:hyperlink>
      <w:r w:rsidR="00C82D22" w:rsidRPr="003926DF">
        <w:rPr>
          <w:rFonts w:ascii="Arial" w:hAnsi="Arial" w:cs="Arial"/>
          <w:sz w:val="24"/>
          <w:szCs w:val="24"/>
        </w:rPr>
        <w:t xml:space="preserve"> .</w:t>
      </w:r>
      <w:r w:rsidRPr="003926DF">
        <w:rPr>
          <w:rFonts w:ascii="Arial" w:eastAsia="Calibri" w:hAnsi="Arial" w:cs="Arial"/>
          <w:sz w:val="24"/>
          <w:szCs w:val="24"/>
        </w:rPr>
        <w:t>If you would prefer a printed copy then please contact the HR Department at</w:t>
      </w:r>
      <w:r w:rsidRPr="003926DF">
        <w:rPr>
          <w:rFonts w:ascii="Arial" w:hAnsi="Arial" w:cs="Arial"/>
          <w:color w:val="777777"/>
          <w:sz w:val="24"/>
          <w:szCs w:val="24"/>
          <w:shd w:val="clear" w:color="auto" w:fill="FFFFFF"/>
        </w:rPr>
        <w:t xml:space="preserve"> </w:t>
      </w:r>
      <w:hyperlink r:id="rId12" w:history="1">
        <w:r w:rsidRPr="003926DF">
          <w:rPr>
            <w:rStyle w:val="Hyperlink"/>
            <w:rFonts w:ascii="Arial" w:eastAsia="Calibri" w:hAnsi="Arial" w:cs="Arial"/>
            <w:sz w:val="24"/>
            <w:szCs w:val="24"/>
          </w:rPr>
          <w:t>vacancies@wadham.ox.ac.uk</w:t>
        </w:r>
      </w:hyperlink>
      <w:r w:rsidRPr="003926DF">
        <w:rPr>
          <w:rFonts w:ascii="Arial" w:hAnsi="Arial" w:cs="Arial"/>
          <w:color w:val="777777"/>
          <w:sz w:val="24"/>
          <w:szCs w:val="24"/>
          <w:shd w:val="clear" w:color="auto" w:fill="FFFFFF"/>
        </w:rPr>
        <w:t xml:space="preserve"> </w:t>
      </w:r>
      <w:r w:rsidRPr="003926DF">
        <w:rPr>
          <w:rFonts w:ascii="Arial" w:eastAsia="Calibri" w:hAnsi="Arial" w:cs="Arial"/>
          <w:sz w:val="24"/>
          <w:szCs w:val="24"/>
        </w:rPr>
        <w:t>or on 01865 277900.</w:t>
      </w:r>
    </w:p>
    <w:p w:rsidR="00867B5C" w:rsidRDefault="00867B5C" w:rsidP="00F365B1">
      <w:pPr>
        <w:tabs>
          <w:tab w:val="left" w:pos="1134"/>
          <w:tab w:val="left" w:pos="1701"/>
          <w:tab w:val="left" w:pos="5670"/>
          <w:tab w:val="right" w:pos="9072"/>
        </w:tabs>
        <w:rPr>
          <w:rFonts w:ascii="Arial" w:eastAsia="Calibri" w:hAnsi="Arial"/>
          <w:szCs w:val="22"/>
        </w:rPr>
      </w:pPr>
    </w:p>
    <w:p w:rsidR="00EC343C" w:rsidRDefault="008E51D7" w:rsidP="00F365B1">
      <w:pPr>
        <w:tabs>
          <w:tab w:val="left" w:pos="1134"/>
          <w:tab w:val="left" w:pos="1701"/>
          <w:tab w:val="left" w:pos="5670"/>
          <w:tab w:val="right" w:pos="9072"/>
        </w:tabs>
        <w:rPr>
          <w:rFonts w:ascii="Arial" w:eastAsia="Calibri" w:hAnsi="Arial"/>
          <w:szCs w:val="22"/>
        </w:rPr>
      </w:pPr>
      <w:r>
        <w:rPr>
          <w:rFonts w:ascii="Arial" w:eastAsia="Calibri" w:hAnsi="Arial"/>
          <w:b/>
          <w:szCs w:val="22"/>
        </w:rPr>
        <w:t>This vacancy will remain open until filled. Previous applicants need not apply.</w:t>
      </w:r>
    </w:p>
    <w:p w:rsidR="008E51D7" w:rsidRDefault="008E51D7" w:rsidP="00F365B1">
      <w:pPr>
        <w:tabs>
          <w:tab w:val="left" w:pos="1134"/>
          <w:tab w:val="left" w:pos="1701"/>
          <w:tab w:val="left" w:pos="5670"/>
          <w:tab w:val="right" w:pos="9072"/>
        </w:tabs>
        <w:rPr>
          <w:rFonts w:ascii="Arial" w:eastAsia="Calibri" w:hAnsi="Arial"/>
          <w:szCs w:val="22"/>
        </w:rPr>
      </w:pPr>
    </w:p>
    <w:p w:rsidR="00F365B1" w:rsidRDefault="00F365B1" w:rsidP="00F365B1">
      <w:pPr>
        <w:tabs>
          <w:tab w:val="left" w:pos="1134"/>
          <w:tab w:val="left" w:pos="1701"/>
          <w:tab w:val="left" w:pos="5670"/>
          <w:tab w:val="right" w:pos="9072"/>
        </w:tabs>
        <w:rPr>
          <w:rFonts w:ascii="Arial" w:eastAsia="Calibri" w:hAnsi="Arial"/>
          <w:szCs w:val="22"/>
        </w:rPr>
      </w:pPr>
      <w:r w:rsidRPr="00697681">
        <w:rPr>
          <w:rFonts w:ascii="Arial" w:eastAsia="Calibri" w:hAnsi="Arial"/>
          <w:szCs w:val="22"/>
        </w:rPr>
        <w:t xml:space="preserve">Shortlisted applicants </w:t>
      </w:r>
      <w:proofErr w:type="gramStart"/>
      <w:r w:rsidRPr="00697681">
        <w:rPr>
          <w:rFonts w:ascii="Arial" w:eastAsia="Calibri" w:hAnsi="Arial"/>
          <w:szCs w:val="22"/>
        </w:rPr>
        <w:t>will be notified</w:t>
      </w:r>
      <w:proofErr w:type="gramEnd"/>
      <w:r w:rsidRPr="00697681">
        <w:rPr>
          <w:rFonts w:ascii="Arial" w:eastAsia="Calibri" w:hAnsi="Arial"/>
          <w:szCs w:val="22"/>
        </w:rPr>
        <w:t xml:space="preserve"> thereafter for interview</w:t>
      </w:r>
      <w:r w:rsidR="008005B0">
        <w:rPr>
          <w:rFonts w:ascii="Arial" w:eastAsia="Calibri" w:hAnsi="Arial"/>
          <w:szCs w:val="22"/>
        </w:rPr>
        <w:t xml:space="preserve"> and a</w:t>
      </w:r>
      <w:r w:rsidRPr="00697681">
        <w:rPr>
          <w:rFonts w:ascii="Arial" w:eastAsia="Calibri" w:hAnsi="Arial"/>
          <w:szCs w:val="22"/>
        </w:rPr>
        <w:t>ll app</w:t>
      </w:r>
      <w:r>
        <w:rPr>
          <w:rFonts w:ascii="Arial" w:eastAsia="Calibri" w:hAnsi="Arial"/>
          <w:szCs w:val="22"/>
        </w:rPr>
        <w:t>licants will receive a response as soon as possible</w:t>
      </w:r>
      <w:r w:rsidR="002C3E53">
        <w:rPr>
          <w:rFonts w:ascii="Arial" w:eastAsia="Calibri" w:hAnsi="Arial"/>
          <w:szCs w:val="22"/>
        </w:rPr>
        <w:t xml:space="preserve"> (usually within three weeks)</w:t>
      </w:r>
      <w:r>
        <w:rPr>
          <w:rFonts w:ascii="Arial" w:eastAsia="Calibri" w:hAnsi="Arial"/>
          <w:szCs w:val="22"/>
        </w:rPr>
        <w:t xml:space="preserve">. </w:t>
      </w:r>
      <w:r w:rsidR="00537DBC">
        <w:rPr>
          <w:rFonts w:ascii="Arial" w:eastAsia="Calibri" w:hAnsi="Arial"/>
          <w:szCs w:val="22"/>
        </w:rPr>
        <w:t xml:space="preserve">Applications should be sent </w:t>
      </w:r>
      <w:proofErr w:type="gramStart"/>
      <w:r w:rsidR="00537DBC">
        <w:rPr>
          <w:rFonts w:ascii="Arial" w:eastAsia="Calibri" w:hAnsi="Arial"/>
          <w:szCs w:val="22"/>
        </w:rPr>
        <w:t>to:</w:t>
      </w:r>
      <w:proofErr w:type="gramEnd"/>
      <w:r w:rsidR="00537DBC">
        <w:rPr>
          <w:rFonts w:ascii="Arial" w:eastAsia="Calibri" w:hAnsi="Arial"/>
          <w:szCs w:val="22"/>
        </w:rPr>
        <w:t xml:space="preserve"> </w:t>
      </w:r>
      <w:hyperlink r:id="rId13" w:history="1">
        <w:r w:rsidR="00537DBC" w:rsidRPr="005A3EF2">
          <w:rPr>
            <w:rStyle w:val="Hyperlink"/>
            <w:rFonts w:ascii="Arial" w:eastAsia="Calibri" w:hAnsi="Arial" w:cs="Arial"/>
            <w:szCs w:val="22"/>
          </w:rPr>
          <w:t>vacancies@wadham.ox.ac.uk</w:t>
        </w:r>
      </w:hyperlink>
      <w:r w:rsidR="00537DBC">
        <w:rPr>
          <w:rFonts w:ascii="Arial" w:eastAsia="Calibri" w:hAnsi="Arial"/>
          <w:szCs w:val="22"/>
        </w:rPr>
        <w:t xml:space="preserve"> or alternatively the HR Department at Wadham College, Parks Road, Oxford, OX1 3PN. </w:t>
      </w:r>
    </w:p>
    <w:p w:rsidR="00996090" w:rsidRDefault="00996090" w:rsidP="00F365B1">
      <w:pPr>
        <w:tabs>
          <w:tab w:val="left" w:pos="1134"/>
          <w:tab w:val="left" w:pos="1701"/>
          <w:tab w:val="left" w:pos="5670"/>
          <w:tab w:val="right" w:pos="9072"/>
        </w:tabs>
        <w:rPr>
          <w:rFonts w:ascii="Arial" w:eastAsia="Calibri" w:hAnsi="Arial"/>
          <w:szCs w:val="22"/>
        </w:rPr>
      </w:pPr>
    </w:p>
    <w:p w:rsidR="00DD6F61" w:rsidRPr="006D79C0" w:rsidRDefault="00DD6F61" w:rsidP="00DD6F61">
      <w:pPr>
        <w:spacing w:before="240"/>
        <w:rPr>
          <w:rFonts w:ascii="Arial" w:hAnsi="Arial"/>
          <w:b/>
          <w:bCs/>
          <w:iCs/>
        </w:rPr>
      </w:pPr>
      <w:r w:rsidRPr="006D79C0">
        <w:rPr>
          <w:rFonts w:ascii="Arial" w:hAnsi="Arial"/>
          <w:b/>
          <w:bCs/>
          <w:iCs/>
        </w:rPr>
        <w:t xml:space="preserve">Special </w:t>
      </w:r>
      <w:r>
        <w:rPr>
          <w:rFonts w:ascii="Arial" w:hAnsi="Arial"/>
          <w:b/>
          <w:bCs/>
          <w:iCs/>
        </w:rPr>
        <w:t>A</w:t>
      </w:r>
      <w:r w:rsidRPr="006D79C0">
        <w:rPr>
          <w:rFonts w:ascii="Arial" w:hAnsi="Arial"/>
          <w:b/>
          <w:bCs/>
          <w:iCs/>
        </w:rPr>
        <w:t>rrangements</w:t>
      </w:r>
    </w:p>
    <w:p w:rsidR="00DD6F61" w:rsidRPr="006D79C0" w:rsidRDefault="00DD6F61" w:rsidP="00DD6F61">
      <w:pPr>
        <w:rPr>
          <w:rFonts w:ascii="Arial" w:hAnsi="Arial"/>
          <w:bCs/>
          <w:iCs/>
        </w:rPr>
      </w:pPr>
      <w:r w:rsidRPr="006D79C0">
        <w:rPr>
          <w:rFonts w:ascii="Arial" w:hAnsi="Arial"/>
          <w:bCs/>
          <w:iCs/>
        </w:rPr>
        <w:t xml:space="preserve">The College welcomes applications from candidates who have a disability. These documents </w:t>
      </w:r>
      <w:proofErr w:type="gramStart"/>
      <w:r w:rsidRPr="006D79C0">
        <w:rPr>
          <w:rFonts w:ascii="Arial" w:hAnsi="Arial"/>
          <w:bCs/>
          <w:iCs/>
        </w:rPr>
        <w:t>will be made</w:t>
      </w:r>
      <w:proofErr w:type="gramEnd"/>
      <w:r w:rsidRPr="006D79C0">
        <w:rPr>
          <w:rFonts w:ascii="Arial" w:hAnsi="Arial"/>
          <w:bCs/>
          <w:iCs/>
        </w:rPr>
        <w:t xml:space="preserve"> available in large print, audio or other formats on request. Applicants invited for interview </w:t>
      </w:r>
      <w:proofErr w:type="gramStart"/>
      <w:r w:rsidRPr="006D79C0">
        <w:rPr>
          <w:rFonts w:ascii="Arial" w:hAnsi="Arial"/>
          <w:bCs/>
          <w:iCs/>
        </w:rPr>
        <w:t>will be asked</w:t>
      </w:r>
      <w:proofErr w:type="gramEnd"/>
      <w:r w:rsidRPr="006D79C0">
        <w:rPr>
          <w:rFonts w:ascii="Arial" w:hAnsi="Arial"/>
          <w:bCs/>
          <w:iCs/>
        </w:rPr>
        <w:t xml:space="preserve"> whether they </w:t>
      </w:r>
      <w:r>
        <w:rPr>
          <w:rFonts w:ascii="Arial" w:hAnsi="Arial"/>
          <w:bCs/>
          <w:iCs/>
        </w:rPr>
        <w:t>have any special requirement</w:t>
      </w:r>
      <w:r w:rsidRPr="006D79C0">
        <w:rPr>
          <w:rFonts w:ascii="Arial" w:hAnsi="Arial"/>
          <w:bCs/>
          <w:iCs/>
        </w:rPr>
        <w:t>s to make the interview more convenient and effective for them.</w:t>
      </w:r>
    </w:p>
    <w:p w:rsidR="00DD6F61" w:rsidRDefault="00DD6F61" w:rsidP="00DD6F61">
      <w:pPr>
        <w:tabs>
          <w:tab w:val="left" w:pos="1134"/>
          <w:tab w:val="left" w:pos="1701"/>
          <w:tab w:val="left" w:pos="5670"/>
          <w:tab w:val="right" w:pos="9072"/>
        </w:tabs>
        <w:rPr>
          <w:rFonts w:ascii="Arial" w:eastAsia="Calibri" w:hAnsi="Arial"/>
          <w:b/>
          <w:szCs w:val="22"/>
        </w:rPr>
      </w:pPr>
    </w:p>
    <w:p w:rsidR="00DD6F61" w:rsidRPr="00996090" w:rsidRDefault="00DD6F61" w:rsidP="00DD6F61">
      <w:pPr>
        <w:tabs>
          <w:tab w:val="left" w:pos="1134"/>
          <w:tab w:val="left" w:pos="1701"/>
          <w:tab w:val="left" w:pos="5670"/>
          <w:tab w:val="right" w:pos="9072"/>
        </w:tabs>
        <w:rPr>
          <w:rFonts w:ascii="Arial" w:eastAsia="Calibri" w:hAnsi="Arial"/>
          <w:b/>
          <w:szCs w:val="22"/>
        </w:rPr>
      </w:pPr>
      <w:r>
        <w:rPr>
          <w:rFonts w:ascii="Arial" w:eastAsia="Calibri" w:hAnsi="Arial"/>
          <w:b/>
          <w:szCs w:val="22"/>
        </w:rPr>
        <w:t>Data P</w:t>
      </w:r>
      <w:r w:rsidRPr="00996090">
        <w:rPr>
          <w:rFonts w:ascii="Arial" w:eastAsia="Calibri" w:hAnsi="Arial"/>
          <w:b/>
          <w:szCs w:val="22"/>
        </w:rPr>
        <w:t>rotection</w:t>
      </w:r>
    </w:p>
    <w:p w:rsidR="00DD6F61" w:rsidRPr="00996090" w:rsidRDefault="00DD6F61" w:rsidP="00DD6F61">
      <w:pPr>
        <w:tabs>
          <w:tab w:val="left" w:pos="1134"/>
          <w:tab w:val="left" w:pos="1701"/>
          <w:tab w:val="left" w:pos="5670"/>
          <w:tab w:val="right" w:pos="9072"/>
        </w:tabs>
        <w:rPr>
          <w:rFonts w:ascii="Arial" w:eastAsia="Calibri" w:hAnsi="Arial"/>
          <w:szCs w:val="22"/>
        </w:rPr>
      </w:pPr>
      <w:r w:rsidRPr="00996090">
        <w:rPr>
          <w:rFonts w:ascii="Arial" w:eastAsia="Calibri" w:hAnsi="Arial"/>
          <w:szCs w:val="22"/>
        </w:rPr>
        <w:t xml:space="preserve">Information regarding the way we process your personal data, as part of the General Data Protection Regulation </w:t>
      </w:r>
      <w:r>
        <w:rPr>
          <w:rFonts w:ascii="Arial" w:eastAsia="Calibri" w:hAnsi="Arial"/>
          <w:szCs w:val="22"/>
        </w:rPr>
        <w:t xml:space="preserve">(GDPR) </w:t>
      </w:r>
      <w:r w:rsidRPr="00996090">
        <w:rPr>
          <w:rFonts w:ascii="Arial" w:eastAsia="Calibri" w:hAnsi="Arial"/>
          <w:szCs w:val="22"/>
        </w:rPr>
        <w:t xml:space="preserve">and Data Protection Act, can be found at on our website at: </w:t>
      </w:r>
      <w:hyperlink r:id="rId14" w:history="1">
        <w:r w:rsidRPr="00996090">
          <w:rPr>
            <w:rStyle w:val="Hyperlink"/>
            <w:rFonts w:ascii="Arial" w:hAnsi="Arial" w:cs="Arial"/>
          </w:rPr>
          <w:t>http://www.wadham.ox.ac.uk/governance/wadham-college-gdpr-framework</w:t>
        </w:r>
      </w:hyperlink>
      <w:r>
        <w:rPr>
          <w:rStyle w:val="Hyperlink"/>
          <w:rFonts w:ascii="Arial" w:hAnsi="Arial" w:cs="Arial"/>
        </w:rPr>
        <w:t xml:space="preserve">. </w:t>
      </w:r>
      <w:r w:rsidRPr="00996090">
        <w:rPr>
          <w:rFonts w:ascii="Arial" w:eastAsia="Calibri" w:hAnsi="Arial"/>
          <w:szCs w:val="22"/>
        </w:rPr>
        <w:t xml:space="preserve"> This includes </w:t>
      </w:r>
      <w:r>
        <w:rPr>
          <w:rFonts w:ascii="Arial" w:eastAsia="Calibri" w:hAnsi="Arial"/>
          <w:szCs w:val="22"/>
        </w:rPr>
        <w:t>a copy</w:t>
      </w:r>
      <w:r w:rsidRPr="00996090">
        <w:rPr>
          <w:rFonts w:ascii="Arial" w:eastAsia="Calibri" w:hAnsi="Arial"/>
          <w:szCs w:val="22"/>
        </w:rPr>
        <w:t xml:space="preserve"> of the Privacy Notice for Job Applicants.</w:t>
      </w:r>
    </w:p>
    <w:p w:rsidR="00C766A5" w:rsidRDefault="00C766A5" w:rsidP="00F365B1">
      <w:pPr>
        <w:rPr>
          <w:rFonts w:ascii="Arial" w:hAnsi="Arial"/>
          <w:b/>
        </w:rPr>
      </w:pPr>
    </w:p>
    <w:p w:rsidR="00F365B1" w:rsidRPr="00F365B1" w:rsidRDefault="00F365B1" w:rsidP="00F365B1">
      <w:pPr>
        <w:rPr>
          <w:rFonts w:ascii="Arial" w:hAnsi="Arial"/>
          <w:b/>
        </w:rPr>
      </w:pPr>
      <w:r w:rsidRPr="00F365B1">
        <w:rPr>
          <w:rFonts w:ascii="Arial" w:hAnsi="Arial"/>
          <w:b/>
        </w:rPr>
        <w:t>Wadham College Equality Statement</w:t>
      </w:r>
    </w:p>
    <w:p w:rsidR="00533C44" w:rsidRPr="00533C44" w:rsidRDefault="00533C44" w:rsidP="00533C44">
      <w:pPr>
        <w:rPr>
          <w:rFonts w:ascii="Arial" w:hAnsi="Arial"/>
          <w:bCs/>
          <w:iCs/>
        </w:rPr>
      </w:pPr>
      <w:proofErr w:type="gramStart"/>
      <w:r w:rsidRPr="00533C44">
        <w:rPr>
          <w:rFonts w:ascii="Arial" w:hAnsi="Arial"/>
          <w:bCs/>
          <w:iCs/>
        </w:rPr>
        <w:t>Subject to statutory provisions, the aim of our policy is to ensure that no applicant, student, or member of staff will be discriminated against on the basis of age, disability, gender reassignment, marriage or civil partnership, pregnancy or parenthood, race, religion or belief, sex, or sexual orientation, or be disadvantaged by conditions or requirements which cannot be shown to be permitted by law.</w:t>
      </w:r>
      <w:proofErr w:type="gramEnd"/>
    </w:p>
    <w:p w:rsidR="008318C8" w:rsidRDefault="008318C8" w:rsidP="00F365B1">
      <w:pPr>
        <w:rPr>
          <w:rFonts w:ascii="Arial" w:hAnsi="Arial"/>
        </w:rPr>
      </w:pPr>
    </w:p>
    <w:p w:rsidR="006C4D83" w:rsidRPr="006C4D83" w:rsidRDefault="006C4D83" w:rsidP="00F365B1">
      <w:pPr>
        <w:rPr>
          <w:rFonts w:ascii="Arial" w:hAnsi="Arial"/>
          <w:b/>
        </w:rPr>
      </w:pPr>
      <w:r>
        <w:rPr>
          <w:rFonts w:ascii="Arial" w:hAnsi="Arial"/>
          <w:b/>
        </w:rPr>
        <w:t>Values S</w:t>
      </w:r>
      <w:r w:rsidRPr="006C4D83">
        <w:rPr>
          <w:rFonts w:ascii="Arial" w:hAnsi="Arial"/>
          <w:b/>
        </w:rPr>
        <w:t>tatement</w:t>
      </w:r>
    </w:p>
    <w:p w:rsidR="00533C44" w:rsidRDefault="006C4D83" w:rsidP="00F365B1">
      <w:pPr>
        <w:rPr>
          <w:rFonts w:ascii="Arial" w:hAnsi="Arial"/>
        </w:rPr>
      </w:pPr>
      <w:r w:rsidRPr="006C4D83">
        <w:rPr>
          <w:rFonts w:ascii="Arial" w:hAnsi="Arial"/>
        </w:rPr>
        <w:t>Wadham has a cherished tradition of being at the forefront of advancing equality of opportunity, and celebrates vigorous debate, independent thought, and academic excellence. We seek to create a welcoming, accessible, and secure environment in which to work, study, live, and visit. Our community embraces people of all ages, backgrounds, races/ethnicities, nationalities, beliefs (including religious beliefs), genders, sexualities, dis/abilities, and appearances. This inclusiveness, underpinned by mutual respect and consideration, enriches us all.</w:t>
      </w:r>
    </w:p>
    <w:p w:rsidR="006C4D83" w:rsidRDefault="006C4D83" w:rsidP="00F365B1">
      <w:pPr>
        <w:rPr>
          <w:rFonts w:ascii="Arial" w:hAnsi="Arial"/>
        </w:rPr>
      </w:pPr>
    </w:p>
    <w:p w:rsidR="00EC7A58" w:rsidRDefault="008318C8" w:rsidP="00B7428D">
      <w:pPr>
        <w:rPr>
          <w:rFonts w:ascii="Arial" w:hAnsi="Arial"/>
        </w:rPr>
      </w:pPr>
      <w:r w:rsidRPr="008318C8">
        <w:rPr>
          <w:rFonts w:ascii="Arial" w:hAnsi="Arial"/>
          <w:color w:val="FF0000"/>
        </w:rPr>
        <w:t xml:space="preserve"> </w:t>
      </w:r>
    </w:p>
    <w:p w:rsidR="00142CD2" w:rsidRDefault="00142CD2" w:rsidP="00B7428D">
      <w:pPr>
        <w:rPr>
          <w:rFonts w:ascii="Arial" w:hAnsi="Arial"/>
        </w:rPr>
      </w:pPr>
    </w:p>
    <w:p w:rsidR="00EB52B3" w:rsidRDefault="00EB52B3">
      <w:pPr>
        <w:rPr>
          <w:rFonts w:ascii="Arial" w:hAnsi="Arial"/>
        </w:rPr>
      </w:pPr>
      <w:r>
        <w:rPr>
          <w:rFonts w:ascii="Arial" w:hAnsi="Arial"/>
        </w:rPr>
        <w:br w:type="page"/>
      </w:r>
    </w:p>
    <w:p w:rsidR="00142CD2" w:rsidRDefault="00142CD2" w:rsidP="00B7428D">
      <w:pPr>
        <w:rPr>
          <w:rFonts w:ascii="Arial" w:hAnsi="Arial"/>
        </w:rPr>
      </w:pPr>
    </w:p>
    <w:p w:rsidR="00142CD2" w:rsidRPr="00142CD2" w:rsidRDefault="00142CD2" w:rsidP="00142CD2">
      <w:pPr>
        <w:tabs>
          <w:tab w:val="left" w:pos="1134"/>
          <w:tab w:val="left" w:pos="1701"/>
          <w:tab w:val="left" w:pos="5670"/>
          <w:tab w:val="right" w:pos="9072"/>
        </w:tabs>
        <w:jc w:val="center"/>
        <w:rPr>
          <w:rFonts w:ascii="Arial" w:eastAsia="Calibri" w:hAnsi="Arial"/>
          <w:b/>
          <w:szCs w:val="22"/>
        </w:rPr>
      </w:pPr>
      <w:bookmarkStart w:id="1" w:name="_Hlk85312269"/>
      <w:r w:rsidRPr="00142CD2">
        <w:rPr>
          <w:rFonts w:ascii="Arial" w:eastAsia="Calibri" w:hAnsi="Arial"/>
          <w:b/>
          <w:szCs w:val="22"/>
        </w:rPr>
        <w:t>BENEFITS OF WORKING AT WADHAM COLLEGE</w:t>
      </w:r>
    </w:p>
    <w:p w:rsidR="00142CD2" w:rsidRDefault="00142CD2" w:rsidP="00142CD2">
      <w:pPr>
        <w:jc w:val="center"/>
        <w:rPr>
          <w:rFonts w:eastAsia="Calibri"/>
          <w:b/>
        </w:rPr>
      </w:pPr>
    </w:p>
    <w:tbl>
      <w:tblPr>
        <w:tblStyle w:val="TableGrid"/>
        <w:tblW w:w="10494" w:type="dxa"/>
        <w:jc w:val="center"/>
        <w:tblLook w:val="04A0" w:firstRow="1" w:lastRow="0" w:firstColumn="1" w:lastColumn="0" w:noHBand="0" w:noVBand="1"/>
      </w:tblPr>
      <w:tblGrid>
        <w:gridCol w:w="2660"/>
        <w:gridCol w:w="7834"/>
      </w:tblGrid>
      <w:tr w:rsidR="00142CD2" w:rsidRPr="00142CD2" w:rsidTr="00503923">
        <w:trPr>
          <w:cantSplit/>
          <w:jc w:val="center"/>
        </w:trPr>
        <w:tc>
          <w:tcPr>
            <w:tcW w:w="2660" w:type="dxa"/>
          </w:tcPr>
          <w:p w:rsidR="00142CD2" w:rsidRPr="00142CD2" w:rsidRDefault="00142CD2" w:rsidP="00BC7DCC">
            <w:pPr>
              <w:rPr>
                <w:rFonts w:ascii="Arial" w:hAnsi="Arial"/>
                <w:color w:val="333333"/>
                <w:szCs w:val="22"/>
              </w:rPr>
            </w:pPr>
            <w:r w:rsidRPr="00142CD2">
              <w:rPr>
                <w:rFonts w:ascii="Arial" w:eastAsia="Calibri" w:hAnsi="Arial"/>
                <w:szCs w:val="22"/>
              </w:rPr>
              <w:t>Training and Development Opportunities</w:t>
            </w:r>
          </w:p>
        </w:tc>
        <w:tc>
          <w:tcPr>
            <w:tcW w:w="7834" w:type="dxa"/>
          </w:tcPr>
          <w:p w:rsidR="00A944DA" w:rsidRDefault="00142CD2" w:rsidP="00BC7DCC">
            <w:pPr>
              <w:pStyle w:val="ListParagraph"/>
              <w:ind w:left="0"/>
              <w:rPr>
                <w:rFonts w:ascii="Arial" w:eastAsia="Calibri" w:hAnsi="Arial"/>
                <w:szCs w:val="22"/>
              </w:rPr>
            </w:pPr>
            <w:r w:rsidRPr="00142CD2">
              <w:rPr>
                <w:rFonts w:ascii="Arial" w:eastAsia="Calibri" w:hAnsi="Arial"/>
                <w:szCs w:val="22"/>
              </w:rPr>
              <w:t xml:space="preserve">Further details can be found at: </w:t>
            </w:r>
          </w:p>
          <w:p w:rsidR="00142CD2" w:rsidRPr="00A944DA" w:rsidRDefault="0024640A" w:rsidP="00A944DA">
            <w:pPr>
              <w:rPr>
                <w:rStyle w:val="Hyperlink"/>
                <w:rFonts w:ascii="Arial" w:eastAsia="Calibri" w:hAnsi="Arial" w:cs="Arial"/>
                <w:szCs w:val="22"/>
              </w:rPr>
            </w:pPr>
            <w:hyperlink r:id="rId15" w:history="1">
              <w:r w:rsidR="00A944DA" w:rsidRPr="00A944DA">
                <w:rPr>
                  <w:rStyle w:val="Hyperlink"/>
                  <w:rFonts w:ascii="Arial" w:eastAsia="Calibri" w:hAnsi="Arial" w:cs="Arial"/>
                  <w:szCs w:val="22"/>
                </w:rPr>
                <w:t>https://pod.admin.ox.ac.uk/learning-and-development-opportunities-professional-services-staff-0</w:t>
              </w:r>
            </w:hyperlink>
          </w:p>
          <w:p w:rsidR="00A944DA" w:rsidRPr="00142CD2" w:rsidRDefault="00A944DA" w:rsidP="00A944DA">
            <w:pPr>
              <w:pStyle w:val="ListParagraph"/>
              <w:ind w:left="0"/>
              <w:rPr>
                <w:rFonts w:ascii="Arial" w:eastAsia="Calibri" w:hAnsi="Arial"/>
                <w:szCs w:val="22"/>
              </w:rPr>
            </w:pPr>
          </w:p>
        </w:tc>
      </w:tr>
      <w:tr w:rsidR="00142CD2" w:rsidRPr="00142CD2" w:rsidTr="00503923">
        <w:trPr>
          <w:cantSplit/>
          <w:trHeight w:val="902"/>
          <w:jc w:val="center"/>
        </w:trPr>
        <w:tc>
          <w:tcPr>
            <w:tcW w:w="2660" w:type="dxa"/>
          </w:tcPr>
          <w:p w:rsidR="00142CD2" w:rsidRPr="00142CD2" w:rsidRDefault="00142CD2" w:rsidP="00BC7DCC">
            <w:pPr>
              <w:rPr>
                <w:rFonts w:ascii="Arial" w:eastAsia="Calibri" w:hAnsi="Arial"/>
                <w:szCs w:val="22"/>
              </w:rPr>
            </w:pPr>
            <w:r w:rsidRPr="00142CD2">
              <w:rPr>
                <w:rFonts w:ascii="Arial" w:eastAsia="Calibri" w:hAnsi="Arial"/>
                <w:szCs w:val="22"/>
              </w:rPr>
              <w:t>Free Staff Meals</w:t>
            </w:r>
          </w:p>
        </w:tc>
        <w:tc>
          <w:tcPr>
            <w:tcW w:w="7834" w:type="dxa"/>
          </w:tcPr>
          <w:p w:rsidR="00142CD2" w:rsidRPr="00142CD2" w:rsidRDefault="00C6253B" w:rsidP="00EC343C">
            <w:pPr>
              <w:rPr>
                <w:rFonts w:ascii="Arial" w:eastAsia="Calibri" w:hAnsi="Arial"/>
                <w:szCs w:val="22"/>
              </w:rPr>
            </w:pPr>
            <w:r w:rsidRPr="00C6253B">
              <w:rPr>
                <w:rFonts w:ascii="Arial" w:eastAsia="Calibri" w:hAnsi="Arial"/>
                <w:szCs w:val="22"/>
              </w:rPr>
              <w:t>If you work longer than a 6-hour shift then you are normally entitled to one meal on duty free of charge at the main College site (Parks Road) if the kitchen is open</w:t>
            </w:r>
            <w:r w:rsidR="00390F4A">
              <w:rPr>
                <w:rFonts w:ascii="Arial" w:eastAsia="Calibri" w:hAnsi="Arial"/>
                <w:szCs w:val="22"/>
              </w:rPr>
              <w:t xml:space="preserve"> and operational</w:t>
            </w:r>
            <w:r w:rsidRPr="00C6253B">
              <w:rPr>
                <w:rFonts w:ascii="Arial" w:eastAsia="Calibri" w:hAnsi="Arial"/>
                <w:szCs w:val="22"/>
              </w:rPr>
              <w:t>. It is up to the Head of Department whether this is breakfast, lunch or an evening meal. Please be aware that there is no cash equivalent or allowance for meals missed or when the kitchen is closed.</w:t>
            </w:r>
            <w:r>
              <w:rPr>
                <w:rFonts w:ascii="Arial" w:eastAsia="Calibri" w:hAnsi="Arial"/>
                <w:szCs w:val="22"/>
              </w:rPr>
              <w:t xml:space="preserve"> </w:t>
            </w:r>
          </w:p>
        </w:tc>
      </w:tr>
      <w:tr w:rsidR="00915985" w:rsidRPr="00142CD2" w:rsidTr="00503923">
        <w:trPr>
          <w:cantSplit/>
          <w:trHeight w:val="2210"/>
          <w:jc w:val="center"/>
        </w:trPr>
        <w:tc>
          <w:tcPr>
            <w:tcW w:w="2660" w:type="dxa"/>
          </w:tcPr>
          <w:p w:rsidR="00915985" w:rsidRPr="00142CD2" w:rsidRDefault="00915985" w:rsidP="00BC7DCC">
            <w:pPr>
              <w:rPr>
                <w:rFonts w:ascii="Arial" w:eastAsia="Calibri" w:hAnsi="Arial"/>
                <w:szCs w:val="22"/>
              </w:rPr>
            </w:pPr>
            <w:r>
              <w:rPr>
                <w:rFonts w:ascii="Arial" w:eastAsia="Calibri" w:hAnsi="Arial"/>
                <w:szCs w:val="22"/>
              </w:rPr>
              <w:t>Employee Assistance Programme (EAP)</w:t>
            </w:r>
          </w:p>
        </w:tc>
        <w:tc>
          <w:tcPr>
            <w:tcW w:w="7834" w:type="dxa"/>
          </w:tcPr>
          <w:p w:rsidR="00153B50" w:rsidRPr="00153B50" w:rsidRDefault="00153B50" w:rsidP="00937DCD">
            <w:pPr>
              <w:spacing w:after="120"/>
              <w:rPr>
                <w:rFonts w:ascii="Arial" w:eastAsia="Calibri" w:hAnsi="Arial"/>
                <w:szCs w:val="22"/>
              </w:rPr>
            </w:pPr>
            <w:r w:rsidRPr="00153B50">
              <w:rPr>
                <w:rFonts w:ascii="Arial" w:eastAsia="Calibri" w:hAnsi="Arial"/>
                <w:szCs w:val="22"/>
              </w:rPr>
              <w:t xml:space="preserve">An EAP is a confidential employee benefit designed to help you </w:t>
            </w:r>
            <w:r w:rsidR="007F1C08">
              <w:rPr>
                <w:rFonts w:ascii="Arial" w:eastAsia="Calibri" w:hAnsi="Arial"/>
                <w:szCs w:val="22"/>
              </w:rPr>
              <w:t xml:space="preserve">and your immediate family </w:t>
            </w:r>
            <w:r w:rsidRPr="00153B50">
              <w:rPr>
                <w:rFonts w:ascii="Arial" w:eastAsia="Calibri" w:hAnsi="Arial"/>
                <w:szCs w:val="22"/>
              </w:rPr>
              <w:t>deal with personal and professional problems that could be affecting your home life or work life, health, and general wellbeing.</w:t>
            </w:r>
          </w:p>
          <w:p w:rsidR="00915985" w:rsidRPr="00C6253B" w:rsidRDefault="00153B50" w:rsidP="00153B50">
            <w:pPr>
              <w:rPr>
                <w:rFonts w:ascii="Arial" w:eastAsia="Calibri" w:hAnsi="Arial"/>
                <w:szCs w:val="22"/>
              </w:rPr>
            </w:pPr>
            <w:r w:rsidRPr="00153B50">
              <w:rPr>
                <w:rFonts w:ascii="Arial" w:eastAsia="Calibri" w:hAnsi="Arial"/>
                <w:szCs w:val="22"/>
              </w:rPr>
              <w:t>A 24/7 helpline is available to assist you which can provide counselling support as well as a smartphone app and wellbeing portal to access further information.</w:t>
            </w:r>
          </w:p>
        </w:tc>
      </w:tr>
      <w:tr w:rsidR="00142CD2" w:rsidRPr="00142CD2" w:rsidTr="00503923">
        <w:trPr>
          <w:cantSplit/>
          <w:trHeight w:val="2003"/>
          <w:jc w:val="center"/>
        </w:trPr>
        <w:tc>
          <w:tcPr>
            <w:tcW w:w="2660" w:type="dxa"/>
          </w:tcPr>
          <w:p w:rsidR="00142CD2" w:rsidRPr="00142CD2" w:rsidRDefault="00142CD2" w:rsidP="00BC7DCC">
            <w:pPr>
              <w:rPr>
                <w:rFonts w:ascii="Arial" w:eastAsia="Calibri" w:hAnsi="Arial"/>
                <w:szCs w:val="22"/>
              </w:rPr>
            </w:pPr>
            <w:r w:rsidRPr="00142CD2">
              <w:rPr>
                <w:rFonts w:ascii="Arial" w:eastAsia="Calibri" w:hAnsi="Arial"/>
                <w:szCs w:val="22"/>
              </w:rPr>
              <w:t>Corporate Discounts (through the University of Oxford)</w:t>
            </w:r>
          </w:p>
        </w:tc>
        <w:tc>
          <w:tcPr>
            <w:tcW w:w="7834" w:type="dxa"/>
          </w:tcPr>
          <w:p w:rsidR="00142CD2" w:rsidRPr="00142CD2" w:rsidRDefault="00142CD2" w:rsidP="00BC7DCC">
            <w:pPr>
              <w:rPr>
                <w:rFonts w:ascii="Arial" w:eastAsia="Calibri" w:hAnsi="Arial"/>
                <w:szCs w:val="22"/>
              </w:rPr>
            </w:pPr>
            <w:r w:rsidRPr="00142CD2">
              <w:rPr>
                <w:rFonts w:ascii="Arial" w:eastAsia="Calibri" w:hAnsi="Arial"/>
                <w:szCs w:val="22"/>
              </w:rPr>
              <w:t>Below is an example of the discounts available (this list is not exhaustive)</w:t>
            </w:r>
          </w:p>
          <w:p w:rsidR="00142CD2" w:rsidRPr="00142CD2" w:rsidRDefault="00142CD2" w:rsidP="00142CD2">
            <w:pPr>
              <w:pStyle w:val="BodyText"/>
              <w:widowControl w:val="0"/>
              <w:numPr>
                <w:ilvl w:val="0"/>
                <w:numId w:val="13"/>
              </w:numPr>
              <w:shd w:val="clear" w:color="auto" w:fill="FFFFFF"/>
              <w:tabs>
                <w:tab w:val="clear" w:pos="567"/>
                <w:tab w:val="clear" w:pos="1134"/>
                <w:tab w:val="clear" w:pos="1701"/>
                <w:tab w:val="clear" w:pos="5670"/>
                <w:tab w:val="clear" w:pos="9072"/>
              </w:tabs>
              <w:autoSpaceDE w:val="0"/>
              <w:autoSpaceDN w:val="0"/>
              <w:adjustRightInd w:val="0"/>
              <w:spacing w:after="0"/>
              <w:ind w:left="709"/>
              <w:contextualSpacing/>
              <w:rPr>
                <w:rFonts w:cs="Arial"/>
                <w:szCs w:val="22"/>
              </w:rPr>
            </w:pPr>
            <w:r w:rsidRPr="00142CD2">
              <w:rPr>
                <w:rFonts w:cs="Arial"/>
                <w:szCs w:val="22"/>
              </w:rPr>
              <w:t>10% discount in some University shops</w:t>
            </w:r>
          </w:p>
          <w:p w:rsidR="00142CD2" w:rsidRPr="00142CD2" w:rsidRDefault="00142CD2" w:rsidP="00142CD2">
            <w:pPr>
              <w:pStyle w:val="BodyText"/>
              <w:widowControl w:val="0"/>
              <w:numPr>
                <w:ilvl w:val="0"/>
                <w:numId w:val="13"/>
              </w:numPr>
              <w:shd w:val="clear" w:color="auto" w:fill="FFFFFF"/>
              <w:tabs>
                <w:tab w:val="clear" w:pos="567"/>
                <w:tab w:val="clear" w:pos="1134"/>
                <w:tab w:val="clear" w:pos="1701"/>
                <w:tab w:val="clear" w:pos="5670"/>
                <w:tab w:val="clear" w:pos="9072"/>
              </w:tabs>
              <w:autoSpaceDE w:val="0"/>
              <w:autoSpaceDN w:val="0"/>
              <w:adjustRightInd w:val="0"/>
              <w:spacing w:after="0"/>
              <w:ind w:left="709"/>
              <w:contextualSpacing/>
              <w:rPr>
                <w:rFonts w:cs="Arial"/>
                <w:szCs w:val="22"/>
              </w:rPr>
            </w:pPr>
            <w:r w:rsidRPr="00142CD2">
              <w:rPr>
                <w:rFonts w:cs="Arial"/>
                <w:szCs w:val="22"/>
              </w:rPr>
              <w:t>Free entry to Oxford colleges and libraries which charge for admission</w:t>
            </w:r>
          </w:p>
          <w:p w:rsidR="00142CD2" w:rsidRPr="00142CD2" w:rsidRDefault="00142CD2" w:rsidP="00142CD2">
            <w:pPr>
              <w:pStyle w:val="BodyText"/>
              <w:widowControl w:val="0"/>
              <w:numPr>
                <w:ilvl w:val="0"/>
                <w:numId w:val="13"/>
              </w:numPr>
              <w:shd w:val="clear" w:color="auto" w:fill="FFFFFF"/>
              <w:tabs>
                <w:tab w:val="clear" w:pos="567"/>
                <w:tab w:val="clear" w:pos="1134"/>
                <w:tab w:val="clear" w:pos="1701"/>
                <w:tab w:val="clear" w:pos="5670"/>
                <w:tab w:val="clear" w:pos="9072"/>
              </w:tabs>
              <w:autoSpaceDE w:val="0"/>
              <w:autoSpaceDN w:val="0"/>
              <w:adjustRightInd w:val="0"/>
              <w:spacing w:after="0"/>
              <w:ind w:left="709"/>
              <w:contextualSpacing/>
              <w:rPr>
                <w:rFonts w:cs="Arial"/>
                <w:szCs w:val="22"/>
              </w:rPr>
            </w:pPr>
            <w:r w:rsidRPr="00142CD2">
              <w:rPr>
                <w:rFonts w:cs="Arial"/>
                <w:szCs w:val="22"/>
              </w:rPr>
              <w:t>Discounted computer software from the University Computing Service</w:t>
            </w:r>
          </w:p>
          <w:p w:rsidR="00142CD2" w:rsidRPr="00142CD2" w:rsidRDefault="00142CD2" w:rsidP="00142CD2">
            <w:pPr>
              <w:pStyle w:val="BodyText"/>
              <w:widowControl w:val="0"/>
              <w:numPr>
                <w:ilvl w:val="0"/>
                <w:numId w:val="13"/>
              </w:numPr>
              <w:shd w:val="clear" w:color="auto" w:fill="FFFFFF"/>
              <w:tabs>
                <w:tab w:val="clear" w:pos="567"/>
                <w:tab w:val="clear" w:pos="1134"/>
                <w:tab w:val="clear" w:pos="1701"/>
                <w:tab w:val="clear" w:pos="5670"/>
                <w:tab w:val="clear" w:pos="9072"/>
              </w:tabs>
              <w:autoSpaceDE w:val="0"/>
              <w:autoSpaceDN w:val="0"/>
              <w:adjustRightInd w:val="0"/>
              <w:spacing w:after="0"/>
              <w:ind w:left="709"/>
              <w:contextualSpacing/>
              <w:rPr>
                <w:rFonts w:cs="Arial"/>
                <w:szCs w:val="22"/>
              </w:rPr>
            </w:pPr>
            <w:r w:rsidRPr="00142CD2">
              <w:rPr>
                <w:rFonts w:cs="Arial"/>
                <w:szCs w:val="22"/>
              </w:rPr>
              <w:t>Free access to the University Botanical Gardens</w:t>
            </w:r>
          </w:p>
          <w:p w:rsidR="00142CD2" w:rsidRPr="00142CD2" w:rsidRDefault="00142CD2" w:rsidP="00142CD2">
            <w:pPr>
              <w:pStyle w:val="BodyText"/>
              <w:widowControl w:val="0"/>
              <w:numPr>
                <w:ilvl w:val="0"/>
                <w:numId w:val="13"/>
              </w:numPr>
              <w:shd w:val="clear" w:color="auto" w:fill="FFFFFF"/>
              <w:tabs>
                <w:tab w:val="clear" w:pos="567"/>
                <w:tab w:val="clear" w:pos="1134"/>
                <w:tab w:val="clear" w:pos="1701"/>
                <w:tab w:val="clear" w:pos="5670"/>
                <w:tab w:val="clear" w:pos="9072"/>
              </w:tabs>
              <w:autoSpaceDE w:val="0"/>
              <w:autoSpaceDN w:val="0"/>
              <w:adjustRightInd w:val="0"/>
              <w:spacing w:after="0"/>
              <w:ind w:left="709"/>
              <w:contextualSpacing/>
              <w:rPr>
                <w:rFonts w:cs="Arial"/>
                <w:szCs w:val="22"/>
              </w:rPr>
            </w:pPr>
            <w:r w:rsidRPr="00142CD2">
              <w:rPr>
                <w:rFonts w:cs="Arial"/>
                <w:szCs w:val="22"/>
              </w:rPr>
              <w:t xml:space="preserve">Discounted membership of the </w:t>
            </w:r>
            <w:proofErr w:type="spellStart"/>
            <w:r w:rsidRPr="00142CD2">
              <w:rPr>
                <w:rFonts w:cs="Arial"/>
                <w:szCs w:val="22"/>
              </w:rPr>
              <w:t>Iffley</w:t>
            </w:r>
            <w:proofErr w:type="spellEnd"/>
            <w:r w:rsidRPr="00142CD2">
              <w:rPr>
                <w:rFonts w:cs="Arial"/>
                <w:szCs w:val="22"/>
              </w:rPr>
              <w:t xml:space="preserve"> Road gym and swimming pool</w:t>
            </w:r>
          </w:p>
        </w:tc>
      </w:tr>
      <w:tr w:rsidR="00503923" w:rsidRPr="00142CD2" w:rsidTr="00503923">
        <w:trPr>
          <w:cantSplit/>
          <w:trHeight w:val="2903"/>
          <w:jc w:val="center"/>
        </w:trPr>
        <w:tc>
          <w:tcPr>
            <w:tcW w:w="2660" w:type="dxa"/>
          </w:tcPr>
          <w:p w:rsidR="00503923" w:rsidRPr="00142CD2" w:rsidRDefault="00503923" w:rsidP="000F0851">
            <w:pPr>
              <w:rPr>
                <w:rFonts w:ascii="Arial" w:eastAsia="Calibri" w:hAnsi="Arial"/>
                <w:szCs w:val="22"/>
              </w:rPr>
            </w:pPr>
            <w:r w:rsidRPr="00142CD2">
              <w:rPr>
                <w:rFonts w:ascii="Arial" w:eastAsia="Calibri" w:hAnsi="Arial"/>
                <w:szCs w:val="22"/>
              </w:rPr>
              <w:t>Pension</w:t>
            </w:r>
          </w:p>
        </w:tc>
        <w:tc>
          <w:tcPr>
            <w:tcW w:w="7834" w:type="dxa"/>
          </w:tcPr>
          <w:p w:rsidR="00503923" w:rsidRDefault="00503923" w:rsidP="000F0851">
            <w:pPr>
              <w:pStyle w:val="Tabletext"/>
              <w:spacing w:before="120" w:after="120" w:line="240" w:lineRule="auto"/>
              <w:jc w:val="left"/>
              <w:rPr>
                <w:rFonts w:eastAsia="Calibri" w:cs="Arial"/>
                <w:szCs w:val="22"/>
              </w:rPr>
            </w:pPr>
            <w:r w:rsidRPr="00142CD2">
              <w:rPr>
                <w:rFonts w:eastAsia="Calibri" w:cs="Arial"/>
                <w:b w:val="0"/>
                <w:sz w:val="24"/>
                <w:szCs w:val="22"/>
                <w:lang w:eastAsia="en-GB"/>
              </w:rPr>
              <w:t>The University offers generous occupational pension schemes for eligible staff members.</w:t>
            </w:r>
            <w:r w:rsidRPr="00142CD2">
              <w:rPr>
                <w:rFonts w:eastAsia="Calibri" w:cs="Arial"/>
                <w:szCs w:val="22"/>
              </w:rPr>
              <w:t xml:space="preserve"> </w:t>
            </w:r>
          </w:p>
          <w:p w:rsidR="00503923" w:rsidRDefault="00503923" w:rsidP="000F0851">
            <w:pPr>
              <w:pStyle w:val="Tabletext"/>
              <w:spacing w:before="120" w:after="120" w:line="240" w:lineRule="auto"/>
              <w:jc w:val="left"/>
              <w:rPr>
                <w:rStyle w:val="Hyperlink"/>
                <w:rFonts w:eastAsia="Calibri" w:cs="Arial"/>
                <w:b w:val="0"/>
                <w:sz w:val="24"/>
                <w:szCs w:val="22"/>
                <w:lang w:eastAsia="en-GB"/>
              </w:rPr>
            </w:pPr>
            <w:r w:rsidRPr="00EC343C">
              <w:rPr>
                <w:rFonts w:cs="Arial"/>
                <w:b w:val="0"/>
                <w:sz w:val="24"/>
              </w:rPr>
              <w:t>Opportunity to join the Oxford Staff Pension Scheme (OSPS). Details are available online at</w:t>
            </w:r>
            <w:r w:rsidRPr="00D540E2">
              <w:rPr>
                <w:rFonts w:cs="Arial"/>
                <w:b w:val="0"/>
                <w:color w:val="FF0000"/>
                <w:sz w:val="24"/>
              </w:rPr>
              <w:t>:</w:t>
            </w:r>
            <w:r w:rsidRPr="005E3CD2">
              <w:rPr>
                <w:rStyle w:val="Hyperlink"/>
                <w:rFonts w:eastAsia="Calibri" w:cs="Arial"/>
                <w:szCs w:val="22"/>
                <w:lang w:eastAsia="en-GB"/>
              </w:rPr>
              <w:t xml:space="preserve"> </w:t>
            </w:r>
            <w:hyperlink r:id="rId16" w:history="1">
              <w:r w:rsidRPr="005E3CD2">
                <w:rPr>
                  <w:rStyle w:val="Hyperlink"/>
                  <w:rFonts w:eastAsia="Calibri" w:cs="Arial"/>
                  <w:b w:val="0"/>
                  <w:sz w:val="24"/>
                  <w:szCs w:val="22"/>
                  <w:lang w:eastAsia="en-GB"/>
                </w:rPr>
                <w:t>https://finance.admin.ox.ac.uk/osps</w:t>
              </w:r>
            </w:hyperlink>
          </w:p>
          <w:p w:rsidR="00503923" w:rsidRPr="00EC343C" w:rsidRDefault="00503923" w:rsidP="000F0851">
            <w:pPr>
              <w:pStyle w:val="Tabletext"/>
              <w:spacing w:before="0" w:after="0" w:line="240" w:lineRule="auto"/>
              <w:jc w:val="left"/>
              <w:rPr>
                <w:rFonts w:cs="Arial"/>
                <w:b w:val="0"/>
                <w:sz w:val="24"/>
              </w:rPr>
            </w:pPr>
            <w:r w:rsidRPr="00EC343C">
              <w:rPr>
                <w:rFonts w:cs="Arial"/>
                <w:b w:val="0"/>
                <w:sz w:val="24"/>
              </w:rPr>
              <w:t>Current pension contributions are:</w:t>
            </w:r>
          </w:p>
          <w:p w:rsidR="00503923" w:rsidRPr="00EC343C" w:rsidRDefault="00503923" w:rsidP="000F0851">
            <w:pPr>
              <w:pStyle w:val="Tabletext"/>
              <w:numPr>
                <w:ilvl w:val="0"/>
                <w:numId w:val="14"/>
              </w:numPr>
              <w:spacing w:before="0" w:after="0" w:line="240" w:lineRule="auto"/>
              <w:jc w:val="left"/>
              <w:rPr>
                <w:rFonts w:cs="Arial"/>
                <w:b w:val="0"/>
                <w:sz w:val="24"/>
              </w:rPr>
            </w:pPr>
            <w:r w:rsidRPr="00EC343C">
              <w:rPr>
                <w:rFonts w:cs="Arial"/>
                <w:b w:val="0"/>
                <w:sz w:val="24"/>
              </w:rPr>
              <w:t xml:space="preserve">19% Employer (Wadham): </w:t>
            </w:r>
          </w:p>
          <w:p w:rsidR="00503923" w:rsidRPr="00EC343C" w:rsidRDefault="00503923" w:rsidP="000F0851">
            <w:pPr>
              <w:pStyle w:val="Tabletext"/>
              <w:numPr>
                <w:ilvl w:val="0"/>
                <w:numId w:val="14"/>
              </w:numPr>
              <w:spacing w:before="0" w:after="120" w:line="240" w:lineRule="auto"/>
              <w:jc w:val="left"/>
              <w:rPr>
                <w:rFonts w:cs="Arial"/>
                <w:b w:val="0"/>
                <w:sz w:val="24"/>
              </w:rPr>
            </w:pPr>
            <w:r w:rsidRPr="00EC343C">
              <w:rPr>
                <w:rFonts w:cs="Arial"/>
                <w:b w:val="0"/>
                <w:sz w:val="24"/>
              </w:rPr>
              <w:t xml:space="preserve">4%,6% or 8% Employee: </w:t>
            </w:r>
          </w:p>
          <w:p w:rsidR="00503923" w:rsidRPr="00142CD2" w:rsidRDefault="00503923" w:rsidP="000F0851">
            <w:pPr>
              <w:rPr>
                <w:rFonts w:ascii="Arial" w:eastAsia="Calibri" w:hAnsi="Arial"/>
                <w:szCs w:val="22"/>
              </w:rPr>
            </w:pPr>
            <w:r w:rsidRPr="00B4658F">
              <w:rPr>
                <w:rFonts w:ascii="Arial" w:eastAsia="Calibri" w:hAnsi="Arial"/>
                <w:szCs w:val="22"/>
              </w:rPr>
              <w:t>General information about university pensions can be found at</w:t>
            </w:r>
            <w:r>
              <w:rPr>
                <w:rFonts w:eastAsia="Calibri"/>
                <w:szCs w:val="22"/>
              </w:rPr>
              <w:t xml:space="preserve">: </w:t>
            </w:r>
            <w:hyperlink r:id="rId17" w:history="1">
              <w:r w:rsidRPr="00B4658F">
                <w:rPr>
                  <w:rStyle w:val="Hyperlink"/>
                  <w:rFonts w:ascii="Arial" w:eastAsia="Calibri" w:hAnsi="Arial" w:cs="Arial"/>
                  <w:szCs w:val="22"/>
                </w:rPr>
                <w:t>https://finance.admin.ox.ac.uk/pensions</w:t>
              </w:r>
            </w:hyperlink>
          </w:p>
        </w:tc>
      </w:tr>
      <w:tr w:rsidR="00142CD2" w:rsidRPr="00142CD2" w:rsidTr="00503923">
        <w:trPr>
          <w:cantSplit/>
          <w:trHeight w:val="977"/>
          <w:jc w:val="center"/>
        </w:trPr>
        <w:tc>
          <w:tcPr>
            <w:tcW w:w="2660" w:type="dxa"/>
          </w:tcPr>
          <w:p w:rsidR="00142CD2" w:rsidRPr="00142CD2" w:rsidRDefault="00142CD2" w:rsidP="00BC7DCC">
            <w:pPr>
              <w:rPr>
                <w:rFonts w:ascii="Arial" w:eastAsia="Calibri" w:hAnsi="Arial"/>
                <w:szCs w:val="22"/>
              </w:rPr>
            </w:pPr>
            <w:r w:rsidRPr="00142CD2">
              <w:rPr>
                <w:rFonts w:ascii="Arial" w:eastAsia="Calibri" w:hAnsi="Arial"/>
                <w:szCs w:val="22"/>
              </w:rPr>
              <w:t>Staff Entertainment</w:t>
            </w:r>
          </w:p>
        </w:tc>
        <w:tc>
          <w:tcPr>
            <w:tcW w:w="7834" w:type="dxa"/>
          </w:tcPr>
          <w:p w:rsidR="00142CD2" w:rsidRPr="00142CD2" w:rsidRDefault="00142CD2" w:rsidP="00BC7DCC">
            <w:pPr>
              <w:rPr>
                <w:rFonts w:ascii="Arial" w:eastAsia="Calibri" w:hAnsi="Arial"/>
                <w:szCs w:val="22"/>
              </w:rPr>
            </w:pPr>
            <w:r w:rsidRPr="00142CD2">
              <w:rPr>
                <w:rFonts w:ascii="Arial" w:eastAsia="Calibri" w:hAnsi="Arial"/>
                <w:szCs w:val="22"/>
              </w:rPr>
              <w:t>The College arranges social events including charity raffles, coffee mornings, cake sales, quiz nights, staff Christmas party and children’s Christmas party.</w:t>
            </w:r>
          </w:p>
        </w:tc>
      </w:tr>
      <w:tr w:rsidR="00142CD2" w:rsidRPr="00142CD2" w:rsidTr="00503923">
        <w:trPr>
          <w:cantSplit/>
          <w:trHeight w:val="990"/>
          <w:jc w:val="center"/>
        </w:trPr>
        <w:tc>
          <w:tcPr>
            <w:tcW w:w="2660" w:type="dxa"/>
          </w:tcPr>
          <w:p w:rsidR="00142CD2" w:rsidRPr="00142CD2" w:rsidRDefault="00142CD2" w:rsidP="00BC7DCC">
            <w:pPr>
              <w:rPr>
                <w:rFonts w:ascii="Arial" w:eastAsia="Calibri" w:hAnsi="Arial"/>
                <w:szCs w:val="22"/>
              </w:rPr>
            </w:pPr>
            <w:r w:rsidRPr="00142CD2">
              <w:rPr>
                <w:rFonts w:ascii="Arial" w:eastAsia="Calibri" w:hAnsi="Arial"/>
                <w:szCs w:val="22"/>
              </w:rPr>
              <w:t>Travel</w:t>
            </w:r>
          </w:p>
        </w:tc>
        <w:tc>
          <w:tcPr>
            <w:tcW w:w="7834" w:type="dxa"/>
          </w:tcPr>
          <w:p w:rsidR="00142CD2" w:rsidRPr="00142CD2" w:rsidRDefault="00503923" w:rsidP="00BC7DCC">
            <w:pPr>
              <w:rPr>
                <w:rFonts w:ascii="Arial" w:eastAsia="Calibri" w:hAnsi="Arial"/>
                <w:szCs w:val="22"/>
              </w:rPr>
            </w:pPr>
            <w:r w:rsidRPr="00503923">
              <w:rPr>
                <w:rFonts w:ascii="Arial" w:eastAsia="Calibri" w:hAnsi="Arial"/>
                <w:szCs w:val="22"/>
              </w:rPr>
              <w:t xml:space="preserve">The College provides a bus pass scheme, designated area for bicycles and operates a cycle to work scheme. </w:t>
            </w:r>
            <w:r w:rsidR="00142CD2" w:rsidRPr="00142CD2">
              <w:rPr>
                <w:rFonts w:ascii="Arial" w:eastAsia="Calibri" w:hAnsi="Arial"/>
                <w:szCs w:val="22"/>
              </w:rPr>
              <w:t>Full details are available from the College.</w:t>
            </w:r>
          </w:p>
        </w:tc>
      </w:tr>
      <w:tr w:rsidR="00503923" w:rsidRPr="00142CD2" w:rsidTr="000F0851">
        <w:trPr>
          <w:cantSplit/>
          <w:trHeight w:val="2073"/>
          <w:jc w:val="center"/>
        </w:trPr>
        <w:tc>
          <w:tcPr>
            <w:tcW w:w="2660" w:type="dxa"/>
          </w:tcPr>
          <w:p w:rsidR="00503923" w:rsidRPr="00142CD2" w:rsidRDefault="00503923" w:rsidP="000F0851">
            <w:pPr>
              <w:rPr>
                <w:rFonts w:ascii="Arial" w:eastAsia="Calibri" w:hAnsi="Arial"/>
                <w:szCs w:val="22"/>
              </w:rPr>
            </w:pPr>
            <w:r w:rsidRPr="00142CD2">
              <w:rPr>
                <w:rFonts w:ascii="Arial" w:eastAsia="Calibri" w:hAnsi="Arial"/>
                <w:szCs w:val="22"/>
              </w:rPr>
              <w:t>Access to Wadham Gardens and Leisure Facilities</w:t>
            </w:r>
          </w:p>
        </w:tc>
        <w:tc>
          <w:tcPr>
            <w:tcW w:w="7834" w:type="dxa"/>
          </w:tcPr>
          <w:p w:rsidR="00503923" w:rsidRPr="00142CD2" w:rsidRDefault="00503923" w:rsidP="000F0851">
            <w:pPr>
              <w:rPr>
                <w:rFonts w:ascii="Arial" w:eastAsia="Calibri" w:hAnsi="Arial"/>
                <w:szCs w:val="22"/>
              </w:rPr>
            </w:pPr>
            <w:r w:rsidRPr="00142CD2">
              <w:rPr>
                <w:rFonts w:ascii="Arial" w:eastAsia="Calibri" w:hAnsi="Arial"/>
                <w:szCs w:val="22"/>
              </w:rPr>
              <w:t xml:space="preserve">Staff may use the gardens at Wadham, sports ground pitches and tennis courts (located on Marston Ferry Road, Oxford). Wadham College hires a punt annually from the Cherwell Boat </w:t>
            </w:r>
            <w:proofErr w:type="gramStart"/>
            <w:r w:rsidRPr="00142CD2">
              <w:rPr>
                <w:rFonts w:ascii="Arial" w:eastAsia="Calibri" w:hAnsi="Arial"/>
                <w:szCs w:val="22"/>
              </w:rPr>
              <w:t>House which</w:t>
            </w:r>
            <w:proofErr w:type="gramEnd"/>
            <w:r w:rsidRPr="00142CD2">
              <w:rPr>
                <w:rFonts w:ascii="Arial" w:eastAsia="Calibri" w:hAnsi="Arial"/>
                <w:szCs w:val="22"/>
              </w:rPr>
              <w:t xml:space="preserve"> staff are permitted to hire for a small fee and a squash court is also available within the College. The University Club provides social, sporting and hospitality facilities. It incorporates a Club bar, a cafe and sporting facilities, including a gym.</w:t>
            </w:r>
          </w:p>
        </w:tc>
      </w:tr>
      <w:tr w:rsidR="00142CD2" w:rsidRPr="00142CD2" w:rsidTr="00503923">
        <w:trPr>
          <w:cantSplit/>
          <w:trHeight w:val="1809"/>
          <w:jc w:val="center"/>
        </w:trPr>
        <w:tc>
          <w:tcPr>
            <w:tcW w:w="2660" w:type="dxa"/>
          </w:tcPr>
          <w:p w:rsidR="00142CD2" w:rsidRPr="00142CD2" w:rsidRDefault="00142CD2" w:rsidP="00D70FE4">
            <w:pPr>
              <w:rPr>
                <w:rFonts w:ascii="Arial" w:eastAsia="Calibri" w:hAnsi="Arial"/>
                <w:szCs w:val="22"/>
              </w:rPr>
            </w:pPr>
            <w:r w:rsidRPr="00142CD2">
              <w:rPr>
                <w:rFonts w:ascii="Arial" w:eastAsia="Calibri" w:hAnsi="Arial"/>
                <w:szCs w:val="22"/>
              </w:rPr>
              <w:lastRenderedPageBreak/>
              <w:t xml:space="preserve">Nurseries </w:t>
            </w:r>
            <w:r w:rsidR="00855684">
              <w:rPr>
                <w:rFonts w:ascii="Arial" w:eastAsia="Calibri" w:hAnsi="Arial"/>
                <w:szCs w:val="22"/>
              </w:rPr>
              <w:t>and childcare</w:t>
            </w:r>
          </w:p>
        </w:tc>
        <w:tc>
          <w:tcPr>
            <w:tcW w:w="7834" w:type="dxa"/>
          </w:tcPr>
          <w:p w:rsidR="00181410" w:rsidRDefault="00142CD2" w:rsidP="00BC7DCC">
            <w:pPr>
              <w:rPr>
                <w:rFonts w:ascii="Arial" w:eastAsia="Calibri" w:hAnsi="Arial"/>
                <w:szCs w:val="22"/>
              </w:rPr>
            </w:pPr>
            <w:r w:rsidRPr="00142CD2">
              <w:rPr>
                <w:rFonts w:ascii="Arial" w:eastAsia="Calibri" w:hAnsi="Arial"/>
                <w:szCs w:val="22"/>
              </w:rPr>
              <w:t xml:space="preserve">The University offers quality childcare provision services at affordable prices to College staff. For full details about the services offered, please visit </w:t>
            </w:r>
            <w:hyperlink r:id="rId18" w:history="1">
              <w:r w:rsidRPr="00142CD2">
                <w:rPr>
                  <w:rStyle w:val="Hyperlink"/>
                  <w:rFonts w:ascii="Arial" w:eastAsia="Calibri" w:hAnsi="Arial" w:cs="Arial"/>
                  <w:szCs w:val="22"/>
                </w:rPr>
                <w:t>www.admin.ox.ac.uk/childcare</w:t>
              </w:r>
            </w:hyperlink>
            <w:r w:rsidRPr="00142CD2">
              <w:rPr>
                <w:rFonts w:ascii="Arial" w:eastAsia="Calibri" w:hAnsi="Arial"/>
                <w:szCs w:val="22"/>
              </w:rPr>
              <w:t xml:space="preserve">  Due to the high demand for nursery places there is a long waiting list, although Wadham offers a limited number of places on a sponsored priority scheme to help reduce the waiting time. </w:t>
            </w:r>
          </w:p>
          <w:p w:rsidR="00F95B4D" w:rsidRPr="00D70FE4" w:rsidRDefault="00F95B4D" w:rsidP="00722177">
            <w:pPr>
              <w:rPr>
                <w:rFonts w:ascii="Arial" w:eastAsia="Calibri" w:hAnsi="Arial"/>
                <w:szCs w:val="22"/>
              </w:rPr>
            </w:pPr>
          </w:p>
        </w:tc>
      </w:tr>
      <w:tr w:rsidR="00142CD2" w:rsidRPr="00142CD2" w:rsidTr="00503923">
        <w:trPr>
          <w:cantSplit/>
          <w:trHeight w:val="1030"/>
          <w:jc w:val="center"/>
        </w:trPr>
        <w:tc>
          <w:tcPr>
            <w:tcW w:w="2660" w:type="dxa"/>
          </w:tcPr>
          <w:p w:rsidR="00A24130" w:rsidRDefault="00142CD2" w:rsidP="00BC7DCC">
            <w:pPr>
              <w:rPr>
                <w:rFonts w:ascii="Arial" w:eastAsia="Calibri" w:hAnsi="Arial"/>
                <w:szCs w:val="22"/>
              </w:rPr>
            </w:pPr>
            <w:r w:rsidRPr="00142CD2">
              <w:rPr>
                <w:rFonts w:ascii="Arial" w:eastAsia="Calibri" w:hAnsi="Arial"/>
                <w:szCs w:val="22"/>
              </w:rPr>
              <w:t>Private Medical Insurance</w:t>
            </w:r>
          </w:p>
          <w:p w:rsidR="00A24130" w:rsidRPr="00A24130" w:rsidRDefault="00A24130" w:rsidP="00A24130">
            <w:pPr>
              <w:rPr>
                <w:rFonts w:ascii="Arial" w:eastAsia="Calibri" w:hAnsi="Arial"/>
                <w:szCs w:val="22"/>
              </w:rPr>
            </w:pPr>
          </w:p>
          <w:p w:rsidR="00142CD2" w:rsidRPr="00A24130" w:rsidRDefault="00142CD2" w:rsidP="00A24130">
            <w:pPr>
              <w:tabs>
                <w:tab w:val="left" w:pos="2175"/>
              </w:tabs>
              <w:rPr>
                <w:rFonts w:ascii="Arial" w:eastAsia="Calibri" w:hAnsi="Arial"/>
                <w:szCs w:val="22"/>
              </w:rPr>
            </w:pPr>
          </w:p>
        </w:tc>
        <w:tc>
          <w:tcPr>
            <w:tcW w:w="7834" w:type="dxa"/>
          </w:tcPr>
          <w:p w:rsidR="00142CD2" w:rsidRPr="00142CD2" w:rsidRDefault="00142CD2" w:rsidP="00BC7DCC">
            <w:pPr>
              <w:rPr>
                <w:rFonts w:ascii="Arial" w:eastAsia="Calibri" w:hAnsi="Arial"/>
                <w:szCs w:val="22"/>
              </w:rPr>
            </w:pPr>
            <w:r w:rsidRPr="00142CD2">
              <w:rPr>
                <w:rFonts w:ascii="Arial" w:eastAsia="Calibri" w:hAnsi="Arial"/>
                <w:szCs w:val="22"/>
              </w:rPr>
              <w:t>The Oxford Colleges’ Healthcare Scheme is available to eligible staff and further details are available from the College.</w:t>
            </w:r>
            <w:r w:rsidR="00AD4DAB">
              <w:rPr>
                <w:rFonts w:ascii="Arial" w:eastAsia="Calibri" w:hAnsi="Arial"/>
                <w:szCs w:val="22"/>
              </w:rPr>
              <w:t xml:space="preserve"> Members of staff </w:t>
            </w:r>
            <w:proofErr w:type="gramStart"/>
            <w:r w:rsidR="00AD4DAB">
              <w:rPr>
                <w:rFonts w:ascii="Arial" w:eastAsia="Calibri" w:hAnsi="Arial"/>
                <w:szCs w:val="22"/>
              </w:rPr>
              <w:t>are expected</w:t>
            </w:r>
            <w:proofErr w:type="gramEnd"/>
            <w:r w:rsidR="00AD4DAB">
              <w:rPr>
                <w:rFonts w:ascii="Arial" w:eastAsia="Calibri" w:hAnsi="Arial"/>
                <w:szCs w:val="22"/>
              </w:rPr>
              <w:t xml:space="preserve"> to contribute to the scheme. </w:t>
            </w:r>
          </w:p>
        </w:tc>
      </w:tr>
      <w:tr w:rsidR="00142CD2" w:rsidRPr="00142CD2" w:rsidTr="00503923">
        <w:trPr>
          <w:cantSplit/>
          <w:trHeight w:val="977"/>
          <w:jc w:val="center"/>
        </w:trPr>
        <w:tc>
          <w:tcPr>
            <w:tcW w:w="2660" w:type="dxa"/>
          </w:tcPr>
          <w:p w:rsidR="00142CD2" w:rsidRPr="00142CD2" w:rsidRDefault="00142CD2" w:rsidP="00BC7DCC">
            <w:pPr>
              <w:rPr>
                <w:rFonts w:ascii="Arial" w:eastAsia="Calibri" w:hAnsi="Arial"/>
                <w:szCs w:val="22"/>
              </w:rPr>
            </w:pPr>
            <w:r w:rsidRPr="00142CD2">
              <w:rPr>
                <w:rFonts w:ascii="Arial" w:eastAsia="Calibri" w:hAnsi="Arial"/>
                <w:szCs w:val="22"/>
              </w:rPr>
              <w:t>Discounted Guest Rooms</w:t>
            </w:r>
          </w:p>
        </w:tc>
        <w:tc>
          <w:tcPr>
            <w:tcW w:w="7834" w:type="dxa"/>
          </w:tcPr>
          <w:p w:rsidR="00142CD2" w:rsidRPr="00142CD2" w:rsidRDefault="00142CD2" w:rsidP="00BC7DCC">
            <w:pPr>
              <w:rPr>
                <w:rFonts w:ascii="Arial" w:eastAsia="Calibri" w:hAnsi="Arial"/>
                <w:szCs w:val="22"/>
              </w:rPr>
            </w:pPr>
            <w:r w:rsidRPr="00142CD2">
              <w:rPr>
                <w:rFonts w:ascii="Arial" w:eastAsia="Calibri" w:hAnsi="Arial"/>
                <w:szCs w:val="22"/>
              </w:rPr>
              <w:t>Staff may on occasion book a room at Wadham College, subject to availability. Staff are entitled to receive a discount on accommodation during our College vacation periods, subject to terms and conditions.</w:t>
            </w:r>
          </w:p>
        </w:tc>
      </w:tr>
      <w:bookmarkEnd w:id="1"/>
    </w:tbl>
    <w:p w:rsidR="00142CD2" w:rsidRPr="006D60F1" w:rsidRDefault="00142CD2" w:rsidP="00142CD2">
      <w:pPr>
        <w:rPr>
          <w:rFonts w:eastAsia="Calibri"/>
        </w:rPr>
      </w:pPr>
    </w:p>
    <w:p w:rsidR="00142CD2" w:rsidRDefault="00142CD2" w:rsidP="00142CD2">
      <w:pPr>
        <w:jc w:val="center"/>
        <w:rPr>
          <w:rFonts w:eastAsia="Calibri"/>
          <w:b/>
        </w:rPr>
      </w:pPr>
    </w:p>
    <w:p w:rsidR="00142CD2" w:rsidRDefault="00142CD2" w:rsidP="00B7428D">
      <w:pPr>
        <w:rPr>
          <w:rFonts w:ascii="Arial" w:hAnsi="Arial"/>
        </w:rPr>
      </w:pPr>
    </w:p>
    <w:p w:rsidR="00D458CF" w:rsidRDefault="00D458CF">
      <w:pPr>
        <w:rPr>
          <w:rFonts w:ascii="Arial" w:hAnsi="Arial"/>
        </w:rPr>
      </w:pPr>
    </w:p>
    <w:sectPr w:rsidR="00D458CF" w:rsidSect="00DB72AC">
      <w:footerReference w:type="default" r:id="rId19"/>
      <w:pgSz w:w="11906" w:h="16838"/>
      <w:pgMar w:top="902" w:right="1134" w:bottom="851"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EC" w:rsidRDefault="006F27EC" w:rsidP="006F27EC">
      <w:r>
        <w:separator/>
      </w:r>
    </w:p>
  </w:endnote>
  <w:endnote w:type="continuationSeparator" w:id="0">
    <w:p w:rsidR="006F27EC" w:rsidRDefault="006F27EC" w:rsidP="006F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7D" w:rsidRPr="00013C7D" w:rsidRDefault="00013C7D">
    <w:pPr>
      <w:pStyle w:val="Footer"/>
      <w:rPr>
        <w:rFonts w:ascii="Arial" w:hAnsi="Arial"/>
        <w:sz w:val="20"/>
        <w:szCs w:val="20"/>
      </w:rPr>
    </w:pPr>
    <w:r w:rsidRPr="00013C7D">
      <w:rPr>
        <w:rFonts w:ascii="Arial" w:hAnsi="Arial"/>
        <w:sz w:val="20"/>
        <w:szCs w:val="20"/>
      </w:rPr>
      <w:t xml:space="preserve">Updated: </w:t>
    </w:r>
    <w:r w:rsidR="00785C89">
      <w:rPr>
        <w:rFonts w:ascii="Arial" w:hAnsi="Arial"/>
        <w:sz w:val="20"/>
        <w:szCs w:val="20"/>
      </w:rPr>
      <w:t xml:space="preserve">April </w:t>
    </w:r>
    <w:r w:rsidR="00163BAF">
      <w:rPr>
        <w:rFonts w:ascii="Arial" w:hAnsi="Arial"/>
        <w:sz w:val="20"/>
        <w:szCs w:val="20"/>
      </w:rPr>
      <w:t>2022</w:t>
    </w:r>
  </w:p>
  <w:p w:rsidR="00013C7D" w:rsidRDefault="0001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EC" w:rsidRDefault="006F27EC" w:rsidP="006F27EC">
      <w:r>
        <w:separator/>
      </w:r>
    </w:p>
  </w:footnote>
  <w:footnote w:type="continuationSeparator" w:id="0">
    <w:p w:rsidR="006F27EC" w:rsidRDefault="006F27EC" w:rsidP="006F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BDA"/>
    <w:multiLevelType w:val="hybridMultilevel"/>
    <w:tmpl w:val="B0E6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6621"/>
    <w:multiLevelType w:val="hybridMultilevel"/>
    <w:tmpl w:val="E4924E92"/>
    <w:lvl w:ilvl="0" w:tplc="9E1290C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A96314"/>
    <w:multiLevelType w:val="hybridMultilevel"/>
    <w:tmpl w:val="78F02714"/>
    <w:lvl w:ilvl="0" w:tplc="E9342D40">
      <w:start w:val="4"/>
      <w:numFmt w:val="decimal"/>
      <w:lvlText w:val="%1."/>
      <w:lvlJc w:val="left"/>
      <w:pPr>
        <w:tabs>
          <w:tab w:val="num" w:pos="1440"/>
        </w:tabs>
        <w:ind w:left="1440" w:hanging="720"/>
      </w:pPr>
      <w:rPr>
        <w:rFonts w:hint="default"/>
      </w:rPr>
    </w:lvl>
    <w:lvl w:ilvl="1" w:tplc="E32CC948">
      <w:start w:val="1"/>
      <w:numFmt w:val="decimal"/>
      <w:lvlText w:val="%2."/>
      <w:lvlJc w:val="left"/>
      <w:pPr>
        <w:tabs>
          <w:tab w:val="num" w:pos="1800"/>
        </w:tabs>
        <w:ind w:left="1800" w:hanging="720"/>
      </w:pPr>
      <w:rPr>
        <w:rFonts w:hint="default"/>
        <w:b w:val="0"/>
      </w:rPr>
    </w:lvl>
    <w:lvl w:ilvl="2" w:tplc="08090001">
      <w:start w:val="1"/>
      <w:numFmt w:val="bullet"/>
      <w:lvlText w:val=""/>
      <w:lvlJc w:val="left"/>
      <w:pPr>
        <w:tabs>
          <w:tab w:val="num" w:pos="2520"/>
        </w:tabs>
        <w:ind w:left="2520" w:hanging="180"/>
      </w:pPr>
      <w:rPr>
        <w:rFonts w:ascii="Symbol" w:hAnsi="Symbol" w:hint="default"/>
      </w:rPr>
    </w:lvl>
    <w:lvl w:ilvl="3" w:tplc="01C41B90">
      <w:start w:val="2"/>
      <w:numFmt w:val="upperRoman"/>
      <w:lvlText w:val="%4)"/>
      <w:lvlJc w:val="left"/>
      <w:pPr>
        <w:tabs>
          <w:tab w:val="num" w:pos="3600"/>
        </w:tabs>
        <w:ind w:left="3600" w:hanging="72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4B2362E"/>
    <w:multiLevelType w:val="hybridMultilevel"/>
    <w:tmpl w:val="7EBC82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16F50DF"/>
    <w:multiLevelType w:val="hybridMultilevel"/>
    <w:tmpl w:val="830E2B40"/>
    <w:lvl w:ilvl="0" w:tplc="ADF86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AB0"/>
    <w:multiLevelType w:val="hybridMultilevel"/>
    <w:tmpl w:val="0C300C3A"/>
    <w:lvl w:ilvl="0" w:tplc="08090017">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6" w15:restartNumberingAfterBreak="0">
    <w:nsid w:val="32052119"/>
    <w:multiLevelType w:val="hybridMultilevel"/>
    <w:tmpl w:val="3C888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6226BF7"/>
    <w:multiLevelType w:val="hybridMultilevel"/>
    <w:tmpl w:val="3CD2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D23F1"/>
    <w:multiLevelType w:val="hybridMultilevel"/>
    <w:tmpl w:val="409644C8"/>
    <w:lvl w:ilvl="0" w:tplc="3FA2BBF0">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F9D6ED2"/>
    <w:multiLevelType w:val="hybridMultilevel"/>
    <w:tmpl w:val="A1163C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E3AE9"/>
    <w:multiLevelType w:val="hybridMultilevel"/>
    <w:tmpl w:val="562C6AC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7C4477"/>
    <w:multiLevelType w:val="hybridMultilevel"/>
    <w:tmpl w:val="99C48846"/>
    <w:lvl w:ilvl="0" w:tplc="0809000F">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AC1A08"/>
    <w:multiLevelType w:val="hybridMultilevel"/>
    <w:tmpl w:val="64EAF1E6"/>
    <w:lvl w:ilvl="0" w:tplc="4AAE6DF2">
      <w:start w:val="3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76B543B1"/>
    <w:multiLevelType w:val="hybridMultilevel"/>
    <w:tmpl w:val="4C26E21E"/>
    <w:lvl w:ilvl="0" w:tplc="E9342D40">
      <w:start w:val="4"/>
      <w:numFmt w:val="decimal"/>
      <w:lvlText w:val="%1."/>
      <w:lvlJc w:val="left"/>
      <w:pPr>
        <w:tabs>
          <w:tab w:val="num" w:pos="1440"/>
        </w:tabs>
        <w:ind w:left="1440" w:hanging="720"/>
      </w:pPr>
      <w:rPr>
        <w:rFonts w:hint="default"/>
      </w:rPr>
    </w:lvl>
    <w:lvl w:ilvl="1" w:tplc="A43074B6">
      <w:start w:val="1"/>
      <w:numFmt w:val="lowerRoman"/>
      <w:lvlText w:val="(%2)"/>
      <w:lvlJc w:val="left"/>
      <w:pPr>
        <w:tabs>
          <w:tab w:val="num" w:pos="2160"/>
        </w:tabs>
        <w:ind w:left="2160" w:hanging="720"/>
      </w:pPr>
      <w:rPr>
        <w:rFonts w:hint="default"/>
      </w:rPr>
    </w:lvl>
    <w:lvl w:ilvl="2" w:tplc="08090001">
      <w:start w:val="1"/>
      <w:numFmt w:val="bullet"/>
      <w:lvlText w:val=""/>
      <w:lvlJc w:val="left"/>
      <w:pPr>
        <w:tabs>
          <w:tab w:val="num" w:pos="2520"/>
        </w:tabs>
        <w:ind w:left="2520" w:hanging="18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7832700E"/>
    <w:multiLevelType w:val="hybridMultilevel"/>
    <w:tmpl w:val="3584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C63AC"/>
    <w:multiLevelType w:val="hybridMultilevel"/>
    <w:tmpl w:val="182E073C"/>
    <w:lvl w:ilvl="0" w:tplc="E9342D40">
      <w:start w:val="4"/>
      <w:numFmt w:val="decimal"/>
      <w:lvlText w:val="%1."/>
      <w:lvlJc w:val="left"/>
      <w:pPr>
        <w:tabs>
          <w:tab w:val="num" w:pos="1440"/>
        </w:tabs>
        <w:ind w:left="1440" w:hanging="720"/>
      </w:pPr>
      <w:rPr>
        <w:rFonts w:hint="default"/>
      </w:rPr>
    </w:lvl>
    <w:lvl w:ilvl="1" w:tplc="0809000F">
      <w:start w:val="1"/>
      <w:numFmt w:val="decimal"/>
      <w:lvlText w:val="%2."/>
      <w:lvlJc w:val="left"/>
      <w:pPr>
        <w:tabs>
          <w:tab w:val="num" w:pos="2160"/>
        </w:tabs>
        <w:ind w:left="2160" w:hanging="72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0"/>
  </w:num>
  <w:num w:numId="4">
    <w:abstractNumId w:val="6"/>
  </w:num>
  <w:num w:numId="5">
    <w:abstractNumId w:val="11"/>
  </w:num>
  <w:num w:numId="6">
    <w:abstractNumId w:val="0"/>
  </w:num>
  <w:num w:numId="7">
    <w:abstractNumId w:val="15"/>
  </w:num>
  <w:num w:numId="8">
    <w:abstractNumId w:val="13"/>
  </w:num>
  <w:num w:numId="9">
    <w:abstractNumId w:val="12"/>
  </w:num>
  <w:num w:numId="10">
    <w:abstractNumId w:val="4"/>
  </w:num>
  <w:num w:numId="11">
    <w:abstractNumId w:val="14"/>
  </w:num>
  <w:num w:numId="12">
    <w:abstractNumId w:val="9"/>
  </w:num>
  <w:num w:numId="13">
    <w:abstractNumId w:val="3"/>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A7"/>
    <w:rsid w:val="000007E9"/>
    <w:rsid w:val="0000124E"/>
    <w:rsid w:val="00001A3F"/>
    <w:rsid w:val="00001ECA"/>
    <w:rsid w:val="000027B4"/>
    <w:rsid w:val="000029A7"/>
    <w:rsid w:val="0000314E"/>
    <w:rsid w:val="00003369"/>
    <w:rsid w:val="0000339B"/>
    <w:rsid w:val="0000399E"/>
    <w:rsid w:val="00003B35"/>
    <w:rsid w:val="000042A3"/>
    <w:rsid w:val="00006175"/>
    <w:rsid w:val="0000622C"/>
    <w:rsid w:val="00006696"/>
    <w:rsid w:val="00006DC4"/>
    <w:rsid w:val="0000703B"/>
    <w:rsid w:val="00007B6B"/>
    <w:rsid w:val="00007F0C"/>
    <w:rsid w:val="00010155"/>
    <w:rsid w:val="000108C3"/>
    <w:rsid w:val="00010BA8"/>
    <w:rsid w:val="00010E23"/>
    <w:rsid w:val="000112F3"/>
    <w:rsid w:val="00011740"/>
    <w:rsid w:val="00011D41"/>
    <w:rsid w:val="00011E20"/>
    <w:rsid w:val="000121BB"/>
    <w:rsid w:val="00012221"/>
    <w:rsid w:val="00012229"/>
    <w:rsid w:val="00012B3C"/>
    <w:rsid w:val="00013C7D"/>
    <w:rsid w:val="000140A2"/>
    <w:rsid w:val="0001423B"/>
    <w:rsid w:val="000146AE"/>
    <w:rsid w:val="000151D7"/>
    <w:rsid w:val="000157EA"/>
    <w:rsid w:val="000158AF"/>
    <w:rsid w:val="00015E1D"/>
    <w:rsid w:val="00016EDD"/>
    <w:rsid w:val="0001726F"/>
    <w:rsid w:val="00017780"/>
    <w:rsid w:val="00017A10"/>
    <w:rsid w:val="0002027A"/>
    <w:rsid w:val="00021221"/>
    <w:rsid w:val="00021FF2"/>
    <w:rsid w:val="0002332D"/>
    <w:rsid w:val="000237F2"/>
    <w:rsid w:val="000245D7"/>
    <w:rsid w:val="000249B7"/>
    <w:rsid w:val="00024B39"/>
    <w:rsid w:val="0002526A"/>
    <w:rsid w:val="00025667"/>
    <w:rsid w:val="00025C5D"/>
    <w:rsid w:val="00025CC5"/>
    <w:rsid w:val="0002639D"/>
    <w:rsid w:val="0002660A"/>
    <w:rsid w:val="000266AA"/>
    <w:rsid w:val="000301A6"/>
    <w:rsid w:val="00030871"/>
    <w:rsid w:val="00030A2A"/>
    <w:rsid w:val="000328D7"/>
    <w:rsid w:val="00032A05"/>
    <w:rsid w:val="000356C7"/>
    <w:rsid w:val="00035E00"/>
    <w:rsid w:val="0003685B"/>
    <w:rsid w:val="00036C6A"/>
    <w:rsid w:val="000402E5"/>
    <w:rsid w:val="00041769"/>
    <w:rsid w:val="00041DC6"/>
    <w:rsid w:val="00041FDB"/>
    <w:rsid w:val="0004219A"/>
    <w:rsid w:val="00042BE7"/>
    <w:rsid w:val="00042D33"/>
    <w:rsid w:val="00044351"/>
    <w:rsid w:val="000453FF"/>
    <w:rsid w:val="00045581"/>
    <w:rsid w:val="000456C9"/>
    <w:rsid w:val="00045E67"/>
    <w:rsid w:val="000464C0"/>
    <w:rsid w:val="000501BA"/>
    <w:rsid w:val="000513BA"/>
    <w:rsid w:val="000527EE"/>
    <w:rsid w:val="00052A79"/>
    <w:rsid w:val="00052C9F"/>
    <w:rsid w:val="00053477"/>
    <w:rsid w:val="00053B16"/>
    <w:rsid w:val="00053EF1"/>
    <w:rsid w:val="00054295"/>
    <w:rsid w:val="00054337"/>
    <w:rsid w:val="0005445B"/>
    <w:rsid w:val="000549D8"/>
    <w:rsid w:val="00054C84"/>
    <w:rsid w:val="00054F97"/>
    <w:rsid w:val="000561B8"/>
    <w:rsid w:val="00056203"/>
    <w:rsid w:val="00056237"/>
    <w:rsid w:val="00056A27"/>
    <w:rsid w:val="00056F10"/>
    <w:rsid w:val="000570CB"/>
    <w:rsid w:val="0005760A"/>
    <w:rsid w:val="00057879"/>
    <w:rsid w:val="0005797D"/>
    <w:rsid w:val="00057D3F"/>
    <w:rsid w:val="000628F3"/>
    <w:rsid w:val="00063549"/>
    <w:rsid w:val="00063677"/>
    <w:rsid w:val="00064855"/>
    <w:rsid w:val="00064F71"/>
    <w:rsid w:val="00066418"/>
    <w:rsid w:val="00067CD3"/>
    <w:rsid w:val="00070953"/>
    <w:rsid w:val="00070A95"/>
    <w:rsid w:val="00071400"/>
    <w:rsid w:val="00071978"/>
    <w:rsid w:val="00071B28"/>
    <w:rsid w:val="00071E8C"/>
    <w:rsid w:val="0007286E"/>
    <w:rsid w:val="00072B1D"/>
    <w:rsid w:val="00072B75"/>
    <w:rsid w:val="000735EC"/>
    <w:rsid w:val="000740A0"/>
    <w:rsid w:val="00074579"/>
    <w:rsid w:val="00074B2E"/>
    <w:rsid w:val="000754E7"/>
    <w:rsid w:val="00075E8E"/>
    <w:rsid w:val="00076168"/>
    <w:rsid w:val="000764D6"/>
    <w:rsid w:val="0007725C"/>
    <w:rsid w:val="000776E0"/>
    <w:rsid w:val="00077F11"/>
    <w:rsid w:val="00080DFD"/>
    <w:rsid w:val="000818B8"/>
    <w:rsid w:val="00081D82"/>
    <w:rsid w:val="000823DD"/>
    <w:rsid w:val="00082957"/>
    <w:rsid w:val="00083203"/>
    <w:rsid w:val="00083674"/>
    <w:rsid w:val="000837F0"/>
    <w:rsid w:val="00083D38"/>
    <w:rsid w:val="00083F31"/>
    <w:rsid w:val="000848FE"/>
    <w:rsid w:val="00085520"/>
    <w:rsid w:val="00085A78"/>
    <w:rsid w:val="00085F5C"/>
    <w:rsid w:val="00086DC6"/>
    <w:rsid w:val="00086E59"/>
    <w:rsid w:val="00086F32"/>
    <w:rsid w:val="000875E2"/>
    <w:rsid w:val="00087C33"/>
    <w:rsid w:val="000909B7"/>
    <w:rsid w:val="00090C41"/>
    <w:rsid w:val="00090D50"/>
    <w:rsid w:val="00091187"/>
    <w:rsid w:val="00091A85"/>
    <w:rsid w:val="00092823"/>
    <w:rsid w:val="00092AE8"/>
    <w:rsid w:val="000939FC"/>
    <w:rsid w:val="00093D74"/>
    <w:rsid w:val="00095C1F"/>
    <w:rsid w:val="00096BB2"/>
    <w:rsid w:val="00096D33"/>
    <w:rsid w:val="00096D77"/>
    <w:rsid w:val="00097150"/>
    <w:rsid w:val="00097D4F"/>
    <w:rsid w:val="000A0800"/>
    <w:rsid w:val="000A13EE"/>
    <w:rsid w:val="000A1B64"/>
    <w:rsid w:val="000A1E29"/>
    <w:rsid w:val="000A270B"/>
    <w:rsid w:val="000A2976"/>
    <w:rsid w:val="000A2FF1"/>
    <w:rsid w:val="000A3007"/>
    <w:rsid w:val="000A4054"/>
    <w:rsid w:val="000A4E19"/>
    <w:rsid w:val="000A51E0"/>
    <w:rsid w:val="000A6732"/>
    <w:rsid w:val="000A7623"/>
    <w:rsid w:val="000A79D6"/>
    <w:rsid w:val="000A7C69"/>
    <w:rsid w:val="000B0CF8"/>
    <w:rsid w:val="000B0FBD"/>
    <w:rsid w:val="000B1A59"/>
    <w:rsid w:val="000B1D8F"/>
    <w:rsid w:val="000B20E3"/>
    <w:rsid w:val="000B2B22"/>
    <w:rsid w:val="000B300D"/>
    <w:rsid w:val="000B32A3"/>
    <w:rsid w:val="000B35BC"/>
    <w:rsid w:val="000B3A38"/>
    <w:rsid w:val="000B3ED0"/>
    <w:rsid w:val="000B42B3"/>
    <w:rsid w:val="000B4461"/>
    <w:rsid w:val="000B46A1"/>
    <w:rsid w:val="000B491D"/>
    <w:rsid w:val="000B509B"/>
    <w:rsid w:val="000B557F"/>
    <w:rsid w:val="000B728E"/>
    <w:rsid w:val="000C11B5"/>
    <w:rsid w:val="000C1697"/>
    <w:rsid w:val="000C19BB"/>
    <w:rsid w:val="000C1AC3"/>
    <w:rsid w:val="000C1AF9"/>
    <w:rsid w:val="000C1C48"/>
    <w:rsid w:val="000C1CE8"/>
    <w:rsid w:val="000C2344"/>
    <w:rsid w:val="000C33D2"/>
    <w:rsid w:val="000C3BA5"/>
    <w:rsid w:val="000C4498"/>
    <w:rsid w:val="000C4F37"/>
    <w:rsid w:val="000C532E"/>
    <w:rsid w:val="000C560A"/>
    <w:rsid w:val="000C6519"/>
    <w:rsid w:val="000C709A"/>
    <w:rsid w:val="000C740A"/>
    <w:rsid w:val="000C78C5"/>
    <w:rsid w:val="000D0254"/>
    <w:rsid w:val="000D0868"/>
    <w:rsid w:val="000D0AA3"/>
    <w:rsid w:val="000D0C26"/>
    <w:rsid w:val="000D0E1A"/>
    <w:rsid w:val="000D1CE9"/>
    <w:rsid w:val="000D1E8F"/>
    <w:rsid w:val="000D220E"/>
    <w:rsid w:val="000D2A3B"/>
    <w:rsid w:val="000D2DD2"/>
    <w:rsid w:val="000D305A"/>
    <w:rsid w:val="000D3BFA"/>
    <w:rsid w:val="000D5D6F"/>
    <w:rsid w:val="000D5FBA"/>
    <w:rsid w:val="000D5FEB"/>
    <w:rsid w:val="000D6CFF"/>
    <w:rsid w:val="000D7384"/>
    <w:rsid w:val="000E018F"/>
    <w:rsid w:val="000E03FC"/>
    <w:rsid w:val="000E0A37"/>
    <w:rsid w:val="000E111D"/>
    <w:rsid w:val="000E1B8B"/>
    <w:rsid w:val="000E1C1E"/>
    <w:rsid w:val="000E25C7"/>
    <w:rsid w:val="000E27CC"/>
    <w:rsid w:val="000E2B04"/>
    <w:rsid w:val="000E2F1B"/>
    <w:rsid w:val="000E2F54"/>
    <w:rsid w:val="000E3B48"/>
    <w:rsid w:val="000E40AD"/>
    <w:rsid w:val="000E456E"/>
    <w:rsid w:val="000E4DE1"/>
    <w:rsid w:val="000E4FCE"/>
    <w:rsid w:val="000E5F84"/>
    <w:rsid w:val="000E6B8F"/>
    <w:rsid w:val="000E6D2B"/>
    <w:rsid w:val="000E70FD"/>
    <w:rsid w:val="000E7D84"/>
    <w:rsid w:val="000F02BD"/>
    <w:rsid w:val="000F0BC5"/>
    <w:rsid w:val="000F0BFC"/>
    <w:rsid w:val="000F0D8A"/>
    <w:rsid w:val="000F0E54"/>
    <w:rsid w:val="000F16B8"/>
    <w:rsid w:val="000F187D"/>
    <w:rsid w:val="000F1B4C"/>
    <w:rsid w:val="000F1FF0"/>
    <w:rsid w:val="000F266D"/>
    <w:rsid w:val="000F26B8"/>
    <w:rsid w:val="000F2D3D"/>
    <w:rsid w:val="000F3124"/>
    <w:rsid w:val="000F39F9"/>
    <w:rsid w:val="000F3FF9"/>
    <w:rsid w:val="000F415D"/>
    <w:rsid w:val="000F4806"/>
    <w:rsid w:val="000F480B"/>
    <w:rsid w:val="000F4CF7"/>
    <w:rsid w:val="000F64B5"/>
    <w:rsid w:val="000F6B60"/>
    <w:rsid w:val="001010B7"/>
    <w:rsid w:val="00101361"/>
    <w:rsid w:val="00101517"/>
    <w:rsid w:val="00101F65"/>
    <w:rsid w:val="00102065"/>
    <w:rsid w:val="0010232A"/>
    <w:rsid w:val="001034C0"/>
    <w:rsid w:val="0010396A"/>
    <w:rsid w:val="00103D1F"/>
    <w:rsid w:val="00103F7A"/>
    <w:rsid w:val="00104371"/>
    <w:rsid w:val="00104936"/>
    <w:rsid w:val="00105D63"/>
    <w:rsid w:val="00105FD9"/>
    <w:rsid w:val="001061EE"/>
    <w:rsid w:val="00106989"/>
    <w:rsid w:val="00107138"/>
    <w:rsid w:val="0010777C"/>
    <w:rsid w:val="00107984"/>
    <w:rsid w:val="0010798B"/>
    <w:rsid w:val="001112E5"/>
    <w:rsid w:val="00111345"/>
    <w:rsid w:val="00111D70"/>
    <w:rsid w:val="00111E0B"/>
    <w:rsid w:val="00112558"/>
    <w:rsid w:val="0011280E"/>
    <w:rsid w:val="00112815"/>
    <w:rsid w:val="00112AE3"/>
    <w:rsid w:val="00112B20"/>
    <w:rsid w:val="00112C42"/>
    <w:rsid w:val="00112CE9"/>
    <w:rsid w:val="001134ED"/>
    <w:rsid w:val="0011487B"/>
    <w:rsid w:val="0011514E"/>
    <w:rsid w:val="001152DF"/>
    <w:rsid w:val="001153A0"/>
    <w:rsid w:val="001156DE"/>
    <w:rsid w:val="001157E4"/>
    <w:rsid w:val="001162A5"/>
    <w:rsid w:val="00116BDC"/>
    <w:rsid w:val="00116DDD"/>
    <w:rsid w:val="00116E0E"/>
    <w:rsid w:val="00116EFD"/>
    <w:rsid w:val="00116F3E"/>
    <w:rsid w:val="00117051"/>
    <w:rsid w:val="00117A6B"/>
    <w:rsid w:val="00120145"/>
    <w:rsid w:val="001203EF"/>
    <w:rsid w:val="001205BB"/>
    <w:rsid w:val="00120824"/>
    <w:rsid w:val="00121513"/>
    <w:rsid w:val="00121518"/>
    <w:rsid w:val="0012184D"/>
    <w:rsid w:val="00121F64"/>
    <w:rsid w:val="00121FB9"/>
    <w:rsid w:val="00122192"/>
    <w:rsid w:val="0012424A"/>
    <w:rsid w:val="001249FF"/>
    <w:rsid w:val="00124AAC"/>
    <w:rsid w:val="001254C9"/>
    <w:rsid w:val="00126031"/>
    <w:rsid w:val="00126B2D"/>
    <w:rsid w:val="00126B5A"/>
    <w:rsid w:val="0012759D"/>
    <w:rsid w:val="00127A9A"/>
    <w:rsid w:val="00127BA4"/>
    <w:rsid w:val="00127C9F"/>
    <w:rsid w:val="00130074"/>
    <w:rsid w:val="00130448"/>
    <w:rsid w:val="00130A02"/>
    <w:rsid w:val="001316EF"/>
    <w:rsid w:val="0013182B"/>
    <w:rsid w:val="00132120"/>
    <w:rsid w:val="0013290C"/>
    <w:rsid w:val="001329C3"/>
    <w:rsid w:val="00132AC7"/>
    <w:rsid w:val="00132BC4"/>
    <w:rsid w:val="00133686"/>
    <w:rsid w:val="00134875"/>
    <w:rsid w:val="001348BD"/>
    <w:rsid w:val="001349B9"/>
    <w:rsid w:val="00134F73"/>
    <w:rsid w:val="00135225"/>
    <w:rsid w:val="001354F4"/>
    <w:rsid w:val="001364E7"/>
    <w:rsid w:val="00136832"/>
    <w:rsid w:val="0013683E"/>
    <w:rsid w:val="00136C30"/>
    <w:rsid w:val="001373CD"/>
    <w:rsid w:val="00137DC9"/>
    <w:rsid w:val="00140726"/>
    <w:rsid w:val="00140C7F"/>
    <w:rsid w:val="00140DE5"/>
    <w:rsid w:val="00141004"/>
    <w:rsid w:val="00141563"/>
    <w:rsid w:val="0014231F"/>
    <w:rsid w:val="001428EC"/>
    <w:rsid w:val="00142CD2"/>
    <w:rsid w:val="00142E83"/>
    <w:rsid w:val="00142F9E"/>
    <w:rsid w:val="001432AF"/>
    <w:rsid w:val="001435A5"/>
    <w:rsid w:val="00143B83"/>
    <w:rsid w:val="00143C20"/>
    <w:rsid w:val="00143E4A"/>
    <w:rsid w:val="001448FC"/>
    <w:rsid w:val="00144AA9"/>
    <w:rsid w:val="00144EE0"/>
    <w:rsid w:val="00144F23"/>
    <w:rsid w:val="001451B5"/>
    <w:rsid w:val="0014589C"/>
    <w:rsid w:val="00146661"/>
    <w:rsid w:val="00146712"/>
    <w:rsid w:val="00146A31"/>
    <w:rsid w:val="00150444"/>
    <w:rsid w:val="001507A2"/>
    <w:rsid w:val="00150BFD"/>
    <w:rsid w:val="00150E9C"/>
    <w:rsid w:val="00150EDF"/>
    <w:rsid w:val="001512EF"/>
    <w:rsid w:val="00151678"/>
    <w:rsid w:val="00151A57"/>
    <w:rsid w:val="001525A3"/>
    <w:rsid w:val="00152D73"/>
    <w:rsid w:val="00153685"/>
    <w:rsid w:val="00153B50"/>
    <w:rsid w:val="00153E4D"/>
    <w:rsid w:val="00154518"/>
    <w:rsid w:val="00154AEF"/>
    <w:rsid w:val="00154AFE"/>
    <w:rsid w:val="00154E1B"/>
    <w:rsid w:val="00154EF8"/>
    <w:rsid w:val="001550D3"/>
    <w:rsid w:val="00155CAE"/>
    <w:rsid w:val="00156006"/>
    <w:rsid w:val="00156032"/>
    <w:rsid w:val="001562C9"/>
    <w:rsid w:val="001566C1"/>
    <w:rsid w:val="00156784"/>
    <w:rsid w:val="00157456"/>
    <w:rsid w:val="00157B7A"/>
    <w:rsid w:val="0016042C"/>
    <w:rsid w:val="00160BAA"/>
    <w:rsid w:val="00160DCB"/>
    <w:rsid w:val="00160F5E"/>
    <w:rsid w:val="0016117E"/>
    <w:rsid w:val="00161239"/>
    <w:rsid w:val="0016147E"/>
    <w:rsid w:val="001617CA"/>
    <w:rsid w:val="00162487"/>
    <w:rsid w:val="00162F31"/>
    <w:rsid w:val="00163BAF"/>
    <w:rsid w:val="001645E9"/>
    <w:rsid w:val="00164830"/>
    <w:rsid w:val="00164BC7"/>
    <w:rsid w:val="001658A5"/>
    <w:rsid w:val="00166718"/>
    <w:rsid w:val="001702DD"/>
    <w:rsid w:val="001703B0"/>
    <w:rsid w:val="001706FF"/>
    <w:rsid w:val="00170922"/>
    <w:rsid w:val="00171487"/>
    <w:rsid w:val="00171E79"/>
    <w:rsid w:val="00171E8A"/>
    <w:rsid w:val="001721BF"/>
    <w:rsid w:val="0017260C"/>
    <w:rsid w:val="0017287A"/>
    <w:rsid w:val="001732E2"/>
    <w:rsid w:val="001735CA"/>
    <w:rsid w:val="001740CD"/>
    <w:rsid w:val="0017443F"/>
    <w:rsid w:val="00174850"/>
    <w:rsid w:val="00175BBD"/>
    <w:rsid w:val="00176E26"/>
    <w:rsid w:val="00176F69"/>
    <w:rsid w:val="001774BF"/>
    <w:rsid w:val="001775A1"/>
    <w:rsid w:val="001775B7"/>
    <w:rsid w:val="001776C3"/>
    <w:rsid w:val="00180C6B"/>
    <w:rsid w:val="00181410"/>
    <w:rsid w:val="001816A3"/>
    <w:rsid w:val="00181BC9"/>
    <w:rsid w:val="0018272F"/>
    <w:rsid w:val="001831D6"/>
    <w:rsid w:val="00183F61"/>
    <w:rsid w:val="00184470"/>
    <w:rsid w:val="00185EAC"/>
    <w:rsid w:val="00185FCE"/>
    <w:rsid w:val="0018635F"/>
    <w:rsid w:val="00186454"/>
    <w:rsid w:val="001864F9"/>
    <w:rsid w:val="00187BA4"/>
    <w:rsid w:val="0019022F"/>
    <w:rsid w:val="001903E9"/>
    <w:rsid w:val="00190D03"/>
    <w:rsid w:val="001919A1"/>
    <w:rsid w:val="00191F9D"/>
    <w:rsid w:val="00192B4F"/>
    <w:rsid w:val="0019325A"/>
    <w:rsid w:val="00193340"/>
    <w:rsid w:val="001936F8"/>
    <w:rsid w:val="00193AA8"/>
    <w:rsid w:val="00193B92"/>
    <w:rsid w:val="001945EE"/>
    <w:rsid w:val="00194C6C"/>
    <w:rsid w:val="00195C4C"/>
    <w:rsid w:val="00196E10"/>
    <w:rsid w:val="00196EA6"/>
    <w:rsid w:val="001977BF"/>
    <w:rsid w:val="00197A69"/>
    <w:rsid w:val="00197B04"/>
    <w:rsid w:val="001A0231"/>
    <w:rsid w:val="001A0AA9"/>
    <w:rsid w:val="001A12AA"/>
    <w:rsid w:val="001A1534"/>
    <w:rsid w:val="001A15AF"/>
    <w:rsid w:val="001A22F9"/>
    <w:rsid w:val="001A23A3"/>
    <w:rsid w:val="001A2745"/>
    <w:rsid w:val="001A3081"/>
    <w:rsid w:val="001A3606"/>
    <w:rsid w:val="001A382E"/>
    <w:rsid w:val="001A4ACF"/>
    <w:rsid w:val="001A4DC3"/>
    <w:rsid w:val="001A5BE0"/>
    <w:rsid w:val="001A5E9D"/>
    <w:rsid w:val="001A63E9"/>
    <w:rsid w:val="001A65F2"/>
    <w:rsid w:val="001A6A63"/>
    <w:rsid w:val="001A6B36"/>
    <w:rsid w:val="001A7731"/>
    <w:rsid w:val="001A7981"/>
    <w:rsid w:val="001A79CA"/>
    <w:rsid w:val="001A7AFD"/>
    <w:rsid w:val="001B10A7"/>
    <w:rsid w:val="001B10B4"/>
    <w:rsid w:val="001B1472"/>
    <w:rsid w:val="001B1769"/>
    <w:rsid w:val="001B1BF6"/>
    <w:rsid w:val="001B1F03"/>
    <w:rsid w:val="001B21A1"/>
    <w:rsid w:val="001B2295"/>
    <w:rsid w:val="001B2919"/>
    <w:rsid w:val="001B2D46"/>
    <w:rsid w:val="001B3316"/>
    <w:rsid w:val="001B3618"/>
    <w:rsid w:val="001B3BC1"/>
    <w:rsid w:val="001B3E20"/>
    <w:rsid w:val="001B432E"/>
    <w:rsid w:val="001B4436"/>
    <w:rsid w:val="001B48CE"/>
    <w:rsid w:val="001B48D1"/>
    <w:rsid w:val="001B4AED"/>
    <w:rsid w:val="001B4C80"/>
    <w:rsid w:val="001B4F6C"/>
    <w:rsid w:val="001B51E8"/>
    <w:rsid w:val="001B5331"/>
    <w:rsid w:val="001B556E"/>
    <w:rsid w:val="001B620E"/>
    <w:rsid w:val="001B679C"/>
    <w:rsid w:val="001B6898"/>
    <w:rsid w:val="001B7134"/>
    <w:rsid w:val="001B7687"/>
    <w:rsid w:val="001B7922"/>
    <w:rsid w:val="001B7AE3"/>
    <w:rsid w:val="001C0050"/>
    <w:rsid w:val="001C0371"/>
    <w:rsid w:val="001C0C0D"/>
    <w:rsid w:val="001C1366"/>
    <w:rsid w:val="001C152A"/>
    <w:rsid w:val="001C1927"/>
    <w:rsid w:val="001C1C8C"/>
    <w:rsid w:val="001C1E8E"/>
    <w:rsid w:val="001C235A"/>
    <w:rsid w:val="001C29F3"/>
    <w:rsid w:val="001C3B2F"/>
    <w:rsid w:val="001C4D70"/>
    <w:rsid w:val="001C5144"/>
    <w:rsid w:val="001C581B"/>
    <w:rsid w:val="001C62EF"/>
    <w:rsid w:val="001C6CB4"/>
    <w:rsid w:val="001C6E8E"/>
    <w:rsid w:val="001C74F2"/>
    <w:rsid w:val="001C7604"/>
    <w:rsid w:val="001D1156"/>
    <w:rsid w:val="001D1505"/>
    <w:rsid w:val="001D1EE6"/>
    <w:rsid w:val="001D233C"/>
    <w:rsid w:val="001D2ACC"/>
    <w:rsid w:val="001D2FCA"/>
    <w:rsid w:val="001D3739"/>
    <w:rsid w:val="001D37EC"/>
    <w:rsid w:val="001D3C74"/>
    <w:rsid w:val="001D4607"/>
    <w:rsid w:val="001D4875"/>
    <w:rsid w:val="001D4BBA"/>
    <w:rsid w:val="001D5B97"/>
    <w:rsid w:val="001D6356"/>
    <w:rsid w:val="001D64A4"/>
    <w:rsid w:val="001D6847"/>
    <w:rsid w:val="001D6BE1"/>
    <w:rsid w:val="001D6CBF"/>
    <w:rsid w:val="001D77A1"/>
    <w:rsid w:val="001E108E"/>
    <w:rsid w:val="001E1328"/>
    <w:rsid w:val="001E1E8F"/>
    <w:rsid w:val="001E2403"/>
    <w:rsid w:val="001E295C"/>
    <w:rsid w:val="001E2BB0"/>
    <w:rsid w:val="001E2D43"/>
    <w:rsid w:val="001E2DC3"/>
    <w:rsid w:val="001E3B30"/>
    <w:rsid w:val="001E3E1E"/>
    <w:rsid w:val="001E4B24"/>
    <w:rsid w:val="001E4E13"/>
    <w:rsid w:val="001E64CB"/>
    <w:rsid w:val="001E7405"/>
    <w:rsid w:val="001E79AA"/>
    <w:rsid w:val="001F176D"/>
    <w:rsid w:val="001F1868"/>
    <w:rsid w:val="001F2321"/>
    <w:rsid w:val="001F23CB"/>
    <w:rsid w:val="001F2BDA"/>
    <w:rsid w:val="001F3166"/>
    <w:rsid w:val="001F3842"/>
    <w:rsid w:val="001F3E98"/>
    <w:rsid w:val="001F4506"/>
    <w:rsid w:val="001F45C3"/>
    <w:rsid w:val="001F4C43"/>
    <w:rsid w:val="001F5C0D"/>
    <w:rsid w:val="001F64BB"/>
    <w:rsid w:val="001F67E7"/>
    <w:rsid w:val="001F68BB"/>
    <w:rsid w:val="001F6BBE"/>
    <w:rsid w:val="001F6CCF"/>
    <w:rsid w:val="001F6F2F"/>
    <w:rsid w:val="001F6F47"/>
    <w:rsid w:val="001F718E"/>
    <w:rsid w:val="001F762B"/>
    <w:rsid w:val="001F7AAF"/>
    <w:rsid w:val="001F7E8A"/>
    <w:rsid w:val="002008FF"/>
    <w:rsid w:val="00200D7E"/>
    <w:rsid w:val="00200F4A"/>
    <w:rsid w:val="0020146E"/>
    <w:rsid w:val="00201A39"/>
    <w:rsid w:val="00201E10"/>
    <w:rsid w:val="002020E5"/>
    <w:rsid w:val="00202CB8"/>
    <w:rsid w:val="00203AE7"/>
    <w:rsid w:val="00203F60"/>
    <w:rsid w:val="00204DE1"/>
    <w:rsid w:val="00204E49"/>
    <w:rsid w:val="00205937"/>
    <w:rsid w:val="00205BBB"/>
    <w:rsid w:val="00205E78"/>
    <w:rsid w:val="002060BE"/>
    <w:rsid w:val="00206676"/>
    <w:rsid w:val="00206742"/>
    <w:rsid w:val="0020789A"/>
    <w:rsid w:val="002078DB"/>
    <w:rsid w:val="00207DF1"/>
    <w:rsid w:val="0021010F"/>
    <w:rsid w:val="0021037A"/>
    <w:rsid w:val="0021046E"/>
    <w:rsid w:val="002104E5"/>
    <w:rsid w:val="00210D46"/>
    <w:rsid w:val="00211534"/>
    <w:rsid w:val="00211682"/>
    <w:rsid w:val="00211C9D"/>
    <w:rsid w:val="00211EF8"/>
    <w:rsid w:val="00212968"/>
    <w:rsid w:val="00212E4D"/>
    <w:rsid w:val="0021309A"/>
    <w:rsid w:val="00214203"/>
    <w:rsid w:val="00214323"/>
    <w:rsid w:val="00214F19"/>
    <w:rsid w:val="00215C79"/>
    <w:rsid w:val="00215F29"/>
    <w:rsid w:val="00215F5A"/>
    <w:rsid w:val="002160AD"/>
    <w:rsid w:val="002162E3"/>
    <w:rsid w:val="00216338"/>
    <w:rsid w:val="00216E1F"/>
    <w:rsid w:val="002172AF"/>
    <w:rsid w:val="002176A6"/>
    <w:rsid w:val="002176D3"/>
    <w:rsid w:val="00217B60"/>
    <w:rsid w:val="00217E6D"/>
    <w:rsid w:val="00221749"/>
    <w:rsid w:val="002219A4"/>
    <w:rsid w:val="00221A63"/>
    <w:rsid w:val="00221B83"/>
    <w:rsid w:val="002224EA"/>
    <w:rsid w:val="00222A13"/>
    <w:rsid w:val="00222E96"/>
    <w:rsid w:val="00222FAD"/>
    <w:rsid w:val="0022377C"/>
    <w:rsid w:val="00223E8F"/>
    <w:rsid w:val="00224067"/>
    <w:rsid w:val="00225347"/>
    <w:rsid w:val="00225A26"/>
    <w:rsid w:val="00225BFA"/>
    <w:rsid w:val="00226128"/>
    <w:rsid w:val="00226139"/>
    <w:rsid w:val="0022647C"/>
    <w:rsid w:val="00226E3C"/>
    <w:rsid w:val="00226EE6"/>
    <w:rsid w:val="00227283"/>
    <w:rsid w:val="0023096C"/>
    <w:rsid w:val="00230B19"/>
    <w:rsid w:val="00230D8A"/>
    <w:rsid w:val="00231193"/>
    <w:rsid w:val="00231294"/>
    <w:rsid w:val="002312BA"/>
    <w:rsid w:val="00231781"/>
    <w:rsid w:val="00232648"/>
    <w:rsid w:val="002326FD"/>
    <w:rsid w:val="002328AD"/>
    <w:rsid w:val="002328C7"/>
    <w:rsid w:val="00232B0A"/>
    <w:rsid w:val="00232B1A"/>
    <w:rsid w:val="0023458B"/>
    <w:rsid w:val="00234FC7"/>
    <w:rsid w:val="00235AA8"/>
    <w:rsid w:val="00235DAC"/>
    <w:rsid w:val="00235E03"/>
    <w:rsid w:val="00235E4D"/>
    <w:rsid w:val="00235E9A"/>
    <w:rsid w:val="00235FB9"/>
    <w:rsid w:val="0023627A"/>
    <w:rsid w:val="00236DD7"/>
    <w:rsid w:val="00236FB4"/>
    <w:rsid w:val="0023775C"/>
    <w:rsid w:val="00240CD4"/>
    <w:rsid w:val="00241057"/>
    <w:rsid w:val="002414DF"/>
    <w:rsid w:val="00241ACE"/>
    <w:rsid w:val="00241ED9"/>
    <w:rsid w:val="00242A1D"/>
    <w:rsid w:val="00243037"/>
    <w:rsid w:val="00243A7E"/>
    <w:rsid w:val="00243D43"/>
    <w:rsid w:val="0024463C"/>
    <w:rsid w:val="002448C0"/>
    <w:rsid w:val="002448F0"/>
    <w:rsid w:val="00244F6F"/>
    <w:rsid w:val="00245388"/>
    <w:rsid w:val="00245717"/>
    <w:rsid w:val="00245A67"/>
    <w:rsid w:val="00246121"/>
    <w:rsid w:val="00246275"/>
    <w:rsid w:val="0024640A"/>
    <w:rsid w:val="002466FE"/>
    <w:rsid w:val="00246F94"/>
    <w:rsid w:val="00246FB2"/>
    <w:rsid w:val="0024718A"/>
    <w:rsid w:val="002473A1"/>
    <w:rsid w:val="0024745D"/>
    <w:rsid w:val="002477A0"/>
    <w:rsid w:val="00247901"/>
    <w:rsid w:val="00247A20"/>
    <w:rsid w:val="00247B62"/>
    <w:rsid w:val="00247DBB"/>
    <w:rsid w:val="0025044D"/>
    <w:rsid w:val="002516DB"/>
    <w:rsid w:val="0025188B"/>
    <w:rsid w:val="00251C0C"/>
    <w:rsid w:val="00251E50"/>
    <w:rsid w:val="00252619"/>
    <w:rsid w:val="002529FC"/>
    <w:rsid w:val="002538A9"/>
    <w:rsid w:val="00253F6A"/>
    <w:rsid w:val="00254CDD"/>
    <w:rsid w:val="00254F61"/>
    <w:rsid w:val="002555F9"/>
    <w:rsid w:val="002558DC"/>
    <w:rsid w:val="0025624A"/>
    <w:rsid w:val="002565B8"/>
    <w:rsid w:val="00256936"/>
    <w:rsid w:val="00256B92"/>
    <w:rsid w:val="002573EE"/>
    <w:rsid w:val="002577CB"/>
    <w:rsid w:val="00257AB6"/>
    <w:rsid w:val="00257B11"/>
    <w:rsid w:val="00261CAC"/>
    <w:rsid w:val="00262265"/>
    <w:rsid w:val="0026372D"/>
    <w:rsid w:val="00263876"/>
    <w:rsid w:val="002648B4"/>
    <w:rsid w:val="0026494A"/>
    <w:rsid w:val="002650F5"/>
    <w:rsid w:val="002651AB"/>
    <w:rsid w:val="00265341"/>
    <w:rsid w:val="00265480"/>
    <w:rsid w:val="00266291"/>
    <w:rsid w:val="002664C8"/>
    <w:rsid w:val="00266EFF"/>
    <w:rsid w:val="0026706B"/>
    <w:rsid w:val="00267721"/>
    <w:rsid w:val="00267817"/>
    <w:rsid w:val="00271311"/>
    <w:rsid w:val="00271444"/>
    <w:rsid w:val="00271C74"/>
    <w:rsid w:val="0027281A"/>
    <w:rsid w:val="00273038"/>
    <w:rsid w:val="00273C9F"/>
    <w:rsid w:val="00275429"/>
    <w:rsid w:val="002754F3"/>
    <w:rsid w:val="002756B7"/>
    <w:rsid w:val="0027580A"/>
    <w:rsid w:val="00275C5C"/>
    <w:rsid w:val="00276029"/>
    <w:rsid w:val="002766B4"/>
    <w:rsid w:val="00276DC6"/>
    <w:rsid w:val="0027714B"/>
    <w:rsid w:val="00277167"/>
    <w:rsid w:val="00280216"/>
    <w:rsid w:val="00280529"/>
    <w:rsid w:val="0028139F"/>
    <w:rsid w:val="00282331"/>
    <w:rsid w:val="00282882"/>
    <w:rsid w:val="00282A31"/>
    <w:rsid w:val="00282DF9"/>
    <w:rsid w:val="00283AE3"/>
    <w:rsid w:val="00283C0E"/>
    <w:rsid w:val="00283DF1"/>
    <w:rsid w:val="00283F13"/>
    <w:rsid w:val="002870BA"/>
    <w:rsid w:val="00287308"/>
    <w:rsid w:val="00287B90"/>
    <w:rsid w:val="002904AE"/>
    <w:rsid w:val="00290741"/>
    <w:rsid w:val="00290BE3"/>
    <w:rsid w:val="00290D93"/>
    <w:rsid w:val="0029180F"/>
    <w:rsid w:val="00291D33"/>
    <w:rsid w:val="00292275"/>
    <w:rsid w:val="002925B8"/>
    <w:rsid w:val="00293553"/>
    <w:rsid w:val="0029385C"/>
    <w:rsid w:val="00293CF6"/>
    <w:rsid w:val="0029431A"/>
    <w:rsid w:val="002945FA"/>
    <w:rsid w:val="00294BE4"/>
    <w:rsid w:val="00295CF0"/>
    <w:rsid w:val="00295ED1"/>
    <w:rsid w:val="00297068"/>
    <w:rsid w:val="002A04D7"/>
    <w:rsid w:val="002A158A"/>
    <w:rsid w:val="002A20C0"/>
    <w:rsid w:val="002A220A"/>
    <w:rsid w:val="002A2767"/>
    <w:rsid w:val="002A290A"/>
    <w:rsid w:val="002A2CB7"/>
    <w:rsid w:val="002A2FE9"/>
    <w:rsid w:val="002A36A6"/>
    <w:rsid w:val="002A3DBB"/>
    <w:rsid w:val="002A3E94"/>
    <w:rsid w:val="002A43AB"/>
    <w:rsid w:val="002A4DDA"/>
    <w:rsid w:val="002A59EE"/>
    <w:rsid w:val="002A64A3"/>
    <w:rsid w:val="002A6A42"/>
    <w:rsid w:val="002A6AA1"/>
    <w:rsid w:val="002A6C54"/>
    <w:rsid w:val="002A7343"/>
    <w:rsid w:val="002B02E5"/>
    <w:rsid w:val="002B03DF"/>
    <w:rsid w:val="002B125A"/>
    <w:rsid w:val="002B12A4"/>
    <w:rsid w:val="002B1672"/>
    <w:rsid w:val="002B16AC"/>
    <w:rsid w:val="002B1E63"/>
    <w:rsid w:val="002B1EAB"/>
    <w:rsid w:val="002B245F"/>
    <w:rsid w:val="002B2AD6"/>
    <w:rsid w:val="002B2FC8"/>
    <w:rsid w:val="002B362B"/>
    <w:rsid w:val="002B39F9"/>
    <w:rsid w:val="002B3F9A"/>
    <w:rsid w:val="002B4124"/>
    <w:rsid w:val="002B4530"/>
    <w:rsid w:val="002B46F6"/>
    <w:rsid w:val="002B505D"/>
    <w:rsid w:val="002B5451"/>
    <w:rsid w:val="002B5551"/>
    <w:rsid w:val="002B5A61"/>
    <w:rsid w:val="002B5CCF"/>
    <w:rsid w:val="002B5FFF"/>
    <w:rsid w:val="002B6258"/>
    <w:rsid w:val="002B673D"/>
    <w:rsid w:val="002B69C9"/>
    <w:rsid w:val="002B6EB5"/>
    <w:rsid w:val="002C01E9"/>
    <w:rsid w:val="002C023A"/>
    <w:rsid w:val="002C0702"/>
    <w:rsid w:val="002C0808"/>
    <w:rsid w:val="002C121C"/>
    <w:rsid w:val="002C1F37"/>
    <w:rsid w:val="002C2EF8"/>
    <w:rsid w:val="002C30A3"/>
    <w:rsid w:val="002C3E53"/>
    <w:rsid w:val="002C3F09"/>
    <w:rsid w:val="002C485E"/>
    <w:rsid w:val="002C62BD"/>
    <w:rsid w:val="002C742F"/>
    <w:rsid w:val="002C746F"/>
    <w:rsid w:val="002C7B0E"/>
    <w:rsid w:val="002C7C5A"/>
    <w:rsid w:val="002D0302"/>
    <w:rsid w:val="002D0368"/>
    <w:rsid w:val="002D09DA"/>
    <w:rsid w:val="002D0BAF"/>
    <w:rsid w:val="002D37A0"/>
    <w:rsid w:val="002D4170"/>
    <w:rsid w:val="002D4F5B"/>
    <w:rsid w:val="002D5197"/>
    <w:rsid w:val="002D563F"/>
    <w:rsid w:val="002D5787"/>
    <w:rsid w:val="002D57B0"/>
    <w:rsid w:val="002D5B54"/>
    <w:rsid w:val="002D5EF7"/>
    <w:rsid w:val="002D6112"/>
    <w:rsid w:val="002D6360"/>
    <w:rsid w:val="002D6AA3"/>
    <w:rsid w:val="002D6D53"/>
    <w:rsid w:val="002D7827"/>
    <w:rsid w:val="002D7B33"/>
    <w:rsid w:val="002D7F2E"/>
    <w:rsid w:val="002E0045"/>
    <w:rsid w:val="002E019D"/>
    <w:rsid w:val="002E0507"/>
    <w:rsid w:val="002E0682"/>
    <w:rsid w:val="002E0E85"/>
    <w:rsid w:val="002E1156"/>
    <w:rsid w:val="002E163F"/>
    <w:rsid w:val="002E17B1"/>
    <w:rsid w:val="002E1D19"/>
    <w:rsid w:val="002E20FB"/>
    <w:rsid w:val="002E2441"/>
    <w:rsid w:val="002E2477"/>
    <w:rsid w:val="002E284D"/>
    <w:rsid w:val="002E375E"/>
    <w:rsid w:val="002E39D9"/>
    <w:rsid w:val="002E3A32"/>
    <w:rsid w:val="002E4792"/>
    <w:rsid w:val="002E4D8A"/>
    <w:rsid w:val="002E6477"/>
    <w:rsid w:val="002E72BE"/>
    <w:rsid w:val="002F015B"/>
    <w:rsid w:val="002F06AC"/>
    <w:rsid w:val="002F10B3"/>
    <w:rsid w:val="002F26BB"/>
    <w:rsid w:val="002F35A7"/>
    <w:rsid w:val="002F389F"/>
    <w:rsid w:val="002F3AEF"/>
    <w:rsid w:val="002F3BFD"/>
    <w:rsid w:val="002F4BE0"/>
    <w:rsid w:val="002F545D"/>
    <w:rsid w:val="002F564D"/>
    <w:rsid w:val="002F5F5B"/>
    <w:rsid w:val="002F67E8"/>
    <w:rsid w:val="002F6800"/>
    <w:rsid w:val="002F6834"/>
    <w:rsid w:val="002F6E69"/>
    <w:rsid w:val="002F79EB"/>
    <w:rsid w:val="002F7D01"/>
    <w:rsid w:val="002F7E68"/>
    <w:rsid w:val="003004C5"/>
    <w:rsid w:val="003009D8"/>
    <w:rsid w:val="00300DE6"/>
    <w:rsid w:val="00301080"/>
    <w:rsid w:val="003014BA"/>
    <w:rsid w:val="003018F5"/>
    <w:rsid w:val="003019AA"/>
    <w:rsid w:val="00301A74"/>
    <w:rsid w:val="0030233D"/>
    <w:rsid w:val="00302F87"/>
    <w:rsid w:val="00303CEF"/>
    <w:rsid w:val="0030401A"/>
    <w:rsid w:val="003045FC"/>
    <w:rsid w:val="00305271"/>
    <w:rsid w:val="00305D12"/>
    <w:rsid w:val="00306372"/>
    <w:rsid w:val="003069C9"/>
    <w:rsid w:val="00307D82"/>
    <w:rsid w:val="00307DA2"/>
    <w:rsid w:val="00307F1B"/>
    <w:rsid w:val="00307F7A"/>
    <w:rsid w:val="00310112"/>
    <w:rsid w:val="00310587"/>
    <w:rsid w:val="0031076D"/>
    <w:rsid w:val="003108DE"/>
    <w:rsid w:val="00310CDA"/>
    <w:rsid w:val="00311661"/>
    <w:rsid w:val="00311D0D"/>
    <w:rsid w:val="00311E4C"/>
    <w:rsid w:val="00312066"/>
    <w:rsid w:val="00312BE7"/>
    <w:rsid w:val="003134C7"/>
    <w:rsid w:val="0031361C"/>
    <w:rsid w:val="00313983"/>
    <w:rsid w:val="00313C61"/>
    <w:rsid w:val="00314A89"/>
    <w:rsid w:val="00315E21"/>
    <w:rsid w:val="003162B1"/>
    <w:rsid w:val="00316D6E"/>
    <w:rsid w:val="00317160"/>
    <w:rsid w:val="003173F7"/>
    <w:rsid w:val="0031759E"/>
    <w:rsid w:val="0031768E"/>
    <w:rsid w:val="00317E95"/>
    <w:rsid w:val="0032059D"/>
    <w:rsid w:val="00320B9B"/>
    <w:rsid w:val="0032140E"/>
    <w:rsid w:val="003220A7"/>
    <w:rsid w:val="00322296"/>
    <w:rsid w:val="00322C76"/>
    <w:rsid w:val="00322DAB"/>
    <w:rsid w:val="003241D3"/>
    <w:rsid w:val="003258B5"/>
    <w:rsid w:val="00326655"/>
    <w:rsid w:val="003267F5"/>
    <w:rsid w:val="0032728D"/>
    <w:rsid w:val="00327E76"/>
    <w:rsid w:val="0033003A"/>
    <w:rsid w:val="00330A72"/>
    <w:rsid w:val="003313BD"/>
    <w:rsid w:val="00331F91"/>
    <w:rsid w:val="0033328D"/>
    <w:rsid w:val="003333A5"/>
    <w:rsid w:val="003333F2"/>
    <w:rsid w:val="00333686"/>
    <w:rsid w:val="00334A86"/>
    <w:rsid w:val="00335D5D"/>
    <w:rsid w:val="00336C82"/>
    <w:rsid w:val="00337235"/>
    <w:rsid w:val="0033788B"/>
    <w:rsid w:val="0034059A"/>
    <w:rsid w:val="00340DA0"/>
    <w:rsid w:val="003414A4"/>
    <w:rsid w:val="00341590"/>
    <w:rsid w:val="003415CF"/>
    <w:rsid w:val="00342646"/>
    <w:rsid w:val="00342B3C"/>
    <w:rsid w:val="00342EE5"/>
    <w:rsid w:val="0034329B"/>
    <w:rsid w:val="00345AB9"/>
    <w:rsid w:val="00345B5A"/>
    <w:rsid w:val="00345EAD"/>
    <w:rsid w:val="0034606B"/>
    <w:rsid w:val="003463A8"/>
    <w:rsid w:val="0034684C"/>
    <w:rsid w:val="00346D63"/>
    <w:rsid w:val="00347525"/>
    <w:rsid w:val="00347698"/>
    <w:rsid w:val="00347729"/>
    <w:rsid w:val="00347DAC"/>
    <w:rsid w:val="00350259"/>
    <w:rsid w:val="003514EC"/>
    <w:rsid w:val="00351541"/>
    <w:rsid w:val="003518AC"/>
    <w:rsid w:val="00351C31"/>
    <w:rsid w:val="00351E2B"/>
    <w:rsid w:val="00352707"/>
    <w:rsid w:val="003528B6"/>
    <w:rsid w:val="00353521"/>
    <w:rsid w:val="00353C4E"/>
    <w:rsid w:val="00353F92"/>
    <w:rsid w:val="0035423F"/>
    <w:rsid w:val="00354ABA"/>
    <w:rsid w:val="0035506C"/>
    <w:rsid w:val="00355C65"/>
    <w:rsid w:val="00356C5A"/>
    <w:rsid w:val="0035746A"/>
    <w:rsid w:val="00357A24"/>
    <w:rsid w:val="00357AA6"/>
    <w:rsid w:val="0036033C"/>
    <w:rsid w:val="0036060F"/>
    <w:rsid w:val="00360AB8"/>
    <w:rsid w:val="003611D4"/>
    <w:rsid w:val="00361572"/>
    <w:rsid w:val="00361596"/>
    <w:rsid w:val="003615F5"/>
    <w:rsid w:val="0036193C"/>
    <w:rsid w:val="00361E43"/>
    <w:rsid w:val="00361FC1"/>
    <w:rsid w:val="00362092"/>
    <w:rsid w:val="00362FA9"/>
    <w:rsid w:val="00363E71"/>
    <w:rsid w:val="0036471D"/>
    <w:rsid w:val="003647F7"/>
    <w:rsid w:val="0036480A"/>
    <w:rsid w:val="00364CB3"/>
    <w:rsid w:val="003658CB"/>
    <w:rsid w:val="00365DD6"/>
    <w:rsid w:val="00366C2D"/>
    <w:rsid w:val="003702CE"/>
    <w:rsid w:val="00370D6E"/>
    <w:rsid w:val="00371480"/>
    <w:rsid w:val="003715F0"/>
    <w:rsid w:val="003721B4"/>
    <w:rsid w:val="003725E4"/>
    <w:rsid w:val="00372BD6"/>
    <w:rsid w:val="00373435"/>
    <w:rsid w:val="0037346A"/>
    <w:rsid w:val="0037375E"/>
    <w:rsid w:val="00373971"/>
    <w:rsid w:val="00374707"/>
    <w:rsid w:val="00374ACA"/>
    <w:rsid w:val="0037579D"/>
    <w:rsid w:val="00375A1B"/>
    <w:rsid w:val="00376063"/>
    <w:rsid w:val="00376396"/>
    <w:rsid w:val="00376AC3"/>
    <w:rsid w:val="00376B1C"/>
    <w:rsid w:val="003777F0"/>
    <w:rsid w:val="00377945"/>
    <w:rsid w:val="00377A4D"/>
    <w:rsid w:val="0038084F"/>
    <w:rsid w:val="003813BA"/>
    <w:rsid w:val="00381520"/>
    <w:rsid w:val="00381529"/>
    <w:rsid w:val="00382E18"/>
    <w:rsid w:val="0038490E"/>
    <w:rsid w:val="003851E4"/>
    <w:rsid w:val="00385488"/>
    <w:rsid w:val="003856D3"/>
    <w:rsid w:val="003858AE"/>
    <w:rsid w:val="00385D01"/>
    <w:rsid w:val="00386182"/>
    <w:rsid w:val="00386E6A"/>
    <w:rsid w:val="00387012"/>
    <w:rsid w:val="003872EB"/>
    <w:rsid w:val="0038778A"/>
    <w:rsid w:val="00387D86"/>
    <w:rsid w:val="00387E06"/>
    <w:rsid w:val="003901EF"/>
    <w:rsid w:val="003904BE"/>
    <w:rsid w:val="00390F4A"/>
    <w:rsid w:val="003912B1"/>
    <w:rsid w:val="003913EE"/>
    <w:rsid w:val="0039195C"/>
    <w:rsid w:val="00392532"/>
    <w:rsid w:val="003926AF"/>
    <w:rsid w:val="003926DF"/>
    <w:rsid w:val="003928A2"/>
    <w:rsid w:val="00392B69"/>
    <w:rsid w:val="00392FE8"/>
    <w:rsid w:val="0039301E"/>
    <w:rsid w:val="003933E9"/>
    <w:rsid w:val="0039395F"/>
    <w:rsid w:val="00393DEA"/>
    <w:rsid w:val="00394917"/>
    <w:rsid w:val="00395132"/>
    <w:rsid w:val="0039532D"/>
    <w:rsid w:val="003958A5"/>
    <w:rsid w:val="003958E0"/>
    <w:rsid w:val="00396009"/>
    <w:rsid w:val="00396313"/>
    <w:rsid w:val="0039677C"/>
    <w:rsid w:val="0039708A"/>
    <w:rsid w:val="003979DA"/>
    <w:rsid w:val="00397ED9"/>
    <w:rsid w:val="003A007E"/>
    <w:rsid w:val="003A0FAB"/>
    <w:rsid w:val="003A157A"/>
    <w:rsid w:val="003A1937"/>
    <w:rsid w:val="003A2C1B"/>
    <w:rsid w:val="003A3E44"/>
    <w:rsid w:val="003A45C2"/>
    <w:rsid w:val="003A48D0"/>
    <w:rsid w:val="003A59AD"/>
    <w:rsid w:val="003A5A95"/>
    <w:rsid w:val="003A5B00"/>
    <w:rsid w:val="003A5C0F"/>
    <w:rsid w:val="003A5E87"/>
    <w:rsid w:val="003A6774"/>
    <w:rsid w:val="003A68E7"/>
    <w:rsid w:val="003A6E73"/>
    <w:rsid w:val="003A71C5"/>
    <w:rsid w:val="003A7A27"/>
    <w:rsid w:val="003B03FE"/>
    <w:rsid w:val="003B0C90"/>
    <w:rsid w:val="003B0D08"/>
    <w:rsid w:val="003B103F"/>
    <w:rsid w:val="003B14CB"/>
    <w:rsid w:val="003B17BA"/>
    <w:rsid w:val="003B1C68"/>
    <w:rsid w:val="003B274F"/>
    <w:rsid w:val="003B3AB6"/>
    <w:rsid w:val="003B41DD"/>
    <w:rsid w:val="003B4429"/>
    <w:rsid w:val="003B4F64"/>
    <w:rsid w:val="003B51CE"/>
    <w:rsid w:val="003B5258"/>
    <w:rsid w:val="003B53B6"/>
    <w:rsid w:val="003B5CBC"/>
    <w:rsid w:val="003B5DA6"/>
    <w:rsid w:val="003B5FC3"/>
    <w:rsid w:val="003B606E"/>
    <w:rsid w:val="003B61EA"/>
    <w:rsid w:val="003B6701"/>
    <w:rsid w:val="003B6719"/>
    <w:rsid w:val="003B6C05"/>
    <w:rsid w:val="003B6FC7"/>
    <w:rsid w:val="003B70B0"/>
    <w:rsid w:val="003B772A"/>
    <w:rsid w:val="003B7B04"/>
    <w:rsid w:val="003C2154"/>
    <w:rsid w:val="003C2AB7"/>
    <w:rsid w:val="003C2BA9"/>
    <w:rsid w:val="003C2FF3"/>
    <w:rsid w:val="003C47A8"/>
    <w:rsid w:val="003C4AAF"/>
    <w:rsid w:val="003C4C98"/>
    <w:rsid w:val="003C5367"/>
    <w:rsid w:val="003C55C4"/>
    <w:rsid w:val="003C615B"/>
    <w:rsid w:val="003C6221"/>
    <w:rsid w:val="003C73FD"/>
    <w:rsid w:val="003C744A"/>
    <w:rsid w:val="003C7811"/>
    <w:rsid w:val="003C7DFC"/>
    <w:rsid w:val="003D013D"/>
    <w:rsid w:val="003D1537"/>
    <w:rsid w:val="003D1BC9"/>
    <w:rsid w:val="003D1E5C"/>
    <w:rsid w:val="003D1F55"/>
    <w:rsid w:val="003D28E5"/>
    <w:rsid w:val="003D2FD8"/>
    <w:rsid w:val="003D4059"/>
    <w:rsid w:val="003D4C7F"/>
    <w:rsid w:val="003D5634"/>
    <w:rsid w:val="003D5A7B"/>
    <w:rsid w:val="003D69D3"/>
    <w:rsid w:val="003D6AA0"/>
    <w:rsid w:val="003D735A"/>
    <w:rsid w:val="003D7840"/>
    <w:rsid w:val="003D7AEA"/>
    <w:rsid w:val="003E0603"/>
    <w:rsid w:val="003E0A57"/>
    <w:rsid w:val="003E0DC3"/>
    <w:rsid w:val="003E122D"/>
    <w:rsid w:val="003E2224"/>
    <w:rsid w:val="003E226A"/>
    <w:rsid w:val="003E2302"/>
    <w:rsid w:val="003E24CF"/>
    <w:rsid w:val="003E29F3"/>
    <w:rsid w:val="003E341C"/>
    <w:rsid w:val="003E3AEF"/>
    <w:rsid w:val="003E3B73"/>
    <w:rsid w:val="003E449A"/>
    <w:rsid w:val="003E47FD"/>
    <w:rsid w:val="003E4EC5"/>
    <w:rsid w:val="003E5663"/>
    <w:rsid w:val="003E56E3"/>
    <w:rsid w:val="003E5D53"/>
    <w:rsid w:val="003E5DBF"/>
    <w:rsid w:val="003E666B"/>
    <w:rsid w:val="003E694E"/>
    <w:rsid w:val="003E6D9E"/>
    <w:rsid w:val="003E7371"/>
    <w:rsid w:val="003E7AAE"/>
    <w:rsid w:val="003F0245"/>
    <w:rsid w:val="003F1229"/>
    <w:rsid w:val="003F14ED"/>
    <w:rsid w:val="003F16CA"/>
    <w:rsid w:val="003F1AD3"/>
    <w:rsid w:val="003F207C"/>
    <w:rsid w:val="003F239F"/>
    <w:rsid w:val="003F25BB"/>
    <w:rsid w:val="003F29D8"/>
    <w:rsid w:val="003F3D7D"/>
    <w:rsid w:val="003F41B8"/>
    <w:rsid w:val="003F4BF8"/>
    <w:rsid w:val="003F5254"/>
    <w:rsid w:val="003F5B61"/>
    <w:rsid w:val="003F5C09"/>
    <w:rsid w:val="003F63E0"/>
    <w:rsid w:val="003F64AD"/>
    <w:rsid w:val="003F744F"/>
    <w:rsid w:val="003F75AC"/>
    <w:rsid w:val="003F7AD7"/>
    <w:rsid w:val="003F7F3C"/>
    <w:rsid w:val="00400374"/>
    <w:rsid w:val="0040064F"/>
    <w:rsid w:val="00400A6C"/>
    <w:rsid w:val="00400CDF"/>
    <w:rsid w:val="00400EB5"/>
    <w:rsid w:val="0040157A"/>
    <w:rsid w:val="00401ADA"/>
    <w:rsid w:val="004028D9"/>
    <w:rsid w:val="00403452"/>
    <w:rsid w:val="00403513"/>
    <w:rsid w:val="00404177"/>
    <w:rsid w:val="004041BE"/>
    <w:rsid w:val="00404503"/>
    <w:rsid w:val="004048F7"/>
    <w:rsid w:val="00404C07"/>
    <w:rsid w:val="00404D4A"/>
    <w:rsid w:val="00405989"/>
    <w:rsid w:val="004064CE"/>
    <w:rsid w:val="00406681"/>
    <w:rsid w:val="00406708"/>
    <w:rsid w:val="00406A34"/>
    <w:rsid w:val="00406AFF"/>
    <w:rsid w:val="00406C81"/>
    <w:rsid w:val="0040719D"/>
    <w:rsid w:val="004074D2"/>
    <w:rsid w:val="004076C9"/>
    <w:rsid w:val="004077F6"/>
    <w:rsid w:val="0040796B"/>
    <w:rsid w:val="00407D0C"/>
    <w:rsid w:val="0041057F"/>
    <w:rsid w:val="00410701"/>
    <w:rsid w:val="00410BF1"/>
    <w:rsid w:val="00410ED4"/>
    <w:rsid w:val="004111B0"/>
    <w:rsid w:val="00411874"/>
    <w:rsid w:val="00411D5F"/>
    <w:rsid w:val="00411E4F"/>
    <w:rsid w:val="0041220B"/>
    <w:rsid w:val="0041262B"/>
    <w:rsid w:val="00412DDA"/>
    <w:rsid w:val="00413227"/>
    <w:rsid w:val="004134D0"/>
    <w:rsid w:val="004137B3"/>
    <w:rsid w:val="0041385E"/>
    <w:rsid w:val="0041429C"/>
    <w:rsid w:val="00414BC4"/>
    <w:rsid w:val="00414ED1"/>
    <w:rsid w:val="004153B3"/>
    <w:rsid w:val="00415A21"/>
    <w:rsid w:val="00415AF0"/>
    <w:rsid w:val="00415F71"/>
    <w:rsid w:val="00417069"/>
    <w:rsid w:val="004173EF"/>
    <w:rsid w:val="00417E06"/>
    <w:rsid w:val="0042008B"/>
    <w:rsid w:val="004202B7"/>
    <w:rsid w:val="004202C2"/>
    <w:rsid w:val="00420575"/>
    <w:rsid w:val="004208B5"/>
    <w:rsid w:val="00421404"/>
    <w:rsid w:val="00421BE2"/>
    <w:rsid w:val="004225D7"/>
    <w:rsid w:val="004225EB"/>
    <w:rsid w:val="00422C46"/>
    <w:rsid w:val="00423208"/>
    <w:rsid w:val="004232D3"/>
    <w:rsid w:val="00423746"/>
    <w:rsid w:val="0042384C"/>
    <w:rsid w:val="00423B7C"/>
    <w:rsid w:val="00423E0D"/>
    <w:rsid w:val="00423F62"/>
    <w:rsid w:val="00424008"/>
    <w:rsid w:val="00424A70"/>
    <w:rsid w:val="00424E0D"/>
    <w:rsid w:val="00424EF8"/>
    <w:rsid w:val="00425162"/>
    <w:rsid w:val="004251A3"/>
    <w:rsid w:val="004251D3"/>
    <w:rsid w:val="00425294"/>
    <w:rsid w:val="00425922"/>
    <w:rsid w:val="00425F0B"/>
    <w:rsid w:val="00425FB7"/>
    <w:rsid w:val="0042642E"/>
    <w:rsid w:val="00426BE4"/>
    <w:rsid w:val="00426EAB"/>
    <w:rsid w:val="004304F0"/>
    <w:rsid w:val="004314A9"/>
    <w:rsid w:val="00431FBF"/>
    <w:rsid w:val="00432170"/>
    <w:rsid w:val="0043227F"/>
    <w:rsid w:val="00432354"/>
    <w:rsid w:val="0043246C"/>
    <w:rsid w:val="0043272E"/>
    <w:rsid w:val="0043285D"/>
    <w:rsid w:val="00432900"/>
    <w:rsid w:val="00433431"/>
    <w:rsid w:val="0043409F"/>
    <w:rsid w:val="00434134"/>
    <w:rsid w:val="00434713"/>
    <w:rsid w:val="00434BB9"/>
    <w:rsid w:val="00434C1C"/>
    <w:rsid w:val="00435345"/>
    <w:rsid w:val="004356AF"/>
    <w:rsid w:val="00435913"/>
    <w:rsid w:val="0043668E"/>
    <w:rsid w:val="00437731"/>
    <w:rsid w:val="004378DB"/>
    <w:rsid w:val="00440072"/>
    <w:rsid w:val="004411D9"/>
    <w:rsid w:val="0044122B"/>
    <w:rsid w:val="00441482"/>
    <w:rsid w:val="004415E4"/>
    <w:rsid w:val="0044163B"/>
    <w:rsid w:val="00441A89"/>
    <w:rsid w:val="00442010"/>
    <w:rsid w:val="00442212"/>
    <w:rsid w:val="00442E08"/>
    <w:rsid w:val="0044304D"/>
    <w:rsid w:val="00443A98"/>
    <w:rsid w:val="00443BAD"/>
    <w:rsid w:val="004446B9"/>
    <w:rsid w:val="004449F3"/>
    <w:rsid w:val="00444ED7"/>
    <w:rsid w:val="004454DD"/>
    <w:rsid w:val="00445851"/>
    <w:rsid w:val="00445EA5"/>
    <w:rsid w:val="00445EC1"/>
    <w:rsid w:val="004466D9"/>
    <w:rsid w:val="004469BD"/>
    <w:rsid w:val="00446B81"/>
    <w:rsid w:val="004473CE"/>
    <w:rsid w:val="00447DEB"/>
    <w:rsid w:val="00450E04"/>
    <w:rsid w:val="00451F46"/>
    <w:rsid w:val="0045246C"/>
    <w:rsid w:val="004527FE"/>
    <w:rsid w:val="00452FD7"/>
    <w:rsid w:val="00453422"/>
    <w:rsid w:val="00453624"/>
    <w:rsid w:val="0045399F"/>
    <w:rsid w:val="00453D75"/>
    <w:rsid w:val="00454316"/>
    <w:rsid w:val="0045446E"/>
    <w:rsid w:val="00454F07"/>
    <w:rsid w:val="00454FEC"/>
    <w:rsid w:val="00455790"/>
    <w:rsid w:val="00455A2E"/>
    <w:rsid w:val="0045607A"/>
    <w:rsid w:val="004562A2"/>
    <w:rsid w:val="00456642"/>
    <w:rsid w:val="00457042"/>
    <w:rsid w:val="00457726"/>
    <w:rsid w:val="00457A64"/>
    <w:rsid w:val="00457B7C"/>
    <w:rsid w:val="00457C36"/>
    <w:rsid w:val="00457F00"/>
    <w:rsid w:val="00460339"/>
    <w:rsid w:val="004611BA"/>
    <w:rsid w:val="00461A56"/>
    <w:rsid w:val="00462166"/>
    <w:rsid w:val="004622BB"/>
    <w:rsid w:val="00463088"/>
    <w:rsid w:val="00463451"/>
    <w:rsid w:val="00463D26"/>
    <w:rsid w:val="00463F67"/>
    <w:rsid w:val="00464FED"/>
    <w:rsid w:val="00465304"/>
    <w:rsid w:val="0046567F"/>
    <w:rsid w:val="00466739"/>
    <w:rsid w:val="00467121"/>
    <w:rsid w:val="00467FC9"/>
    <w:rsid w:val="004700B6"/>
    <w:rsid w:val="00470EA5"/>
    <w:rsid w:val="00471B54"/>
    <w:rsid w:val="004728FE"/>
    <w:rsid w:val="004733BF"/>
    <w:rsid w:val="00473CEB"/>
    <w:rsid w:val="0047417D"/>
    <w:rsid w:val="00474208"/>
    <w:rsid w:val="0047466F"/>
    <w:rsid w:val="00474E93"/>
    <w:rsid w:val="00475360"/>
    <w:rsid w:val="00475458"/>
    <w:rsid w:val="00475E28"/>
    <w:rsid w:val="004765BA"/>
    <w:rsid w:val="0047695F"/>
    <w:rsid w:val="00476CD5"/>
    <w:rsid w:val="00477095"/>
    <w:rsid w:val="004771D0"/>
    <w:rsid w:val="00477DF2"/>
    <w:rsid w:val="0048022A"/>
    <w:rsid w:val="004802B6"/>
    <w:rsid w:val="0048037F"/>
    <w:rsid w:val="00480450"/>
    <w:rsid w:val="00480CBC"/>
    <w:rsid w:val="004822C5"/>
    <w:rsid w:val="004823CA"/>
    <w:rsid w:val="004824EC"/>
    <w:rsid w:val="00482623"/>
    <w:rsid w:val="00482CC6"/>
    <w:rsid w:val="00483097"/>
    <w:rsid w:val="00483304"/>
    <w:rsid w:val="0048371B"/>
    <w:rsid w:val="00483E92"/>
    <w:rsid w:val="00483FAC"/>
    <w:rsid w:val="00484536"/>
    <w:rsid w:val="004868C0"/>
    <w:rsid w:val="00487454"/>
    <w:rsid w:val="00487B87"/>
    <w:rsid w:val="00490CFA"/>
    <w:rsid w:val="00491577"/>
    <w:rsid w:val="004916D4"/>
    <w:rsid w:val="00492448"/>
    <w:rsid w:val="00493D7A"/>
    <w:rsid w:val="00493EBA"/>
    <w:rsid w:val="00493EC6"/>
    <w:rsid w:val="00493FAD"/>
    <w:rsid w:val="0049571A"/>
    <w:rsid w:val="00495A18"/>
    <w:rsid w:val="00495B2A"/>
    <w:rsid w:val="00495FB7"/>
    <w:rsid w:val="004960FE"/>
    <w:rsid w:val="00496499"/>
    <w:rsid w:val="0049671E"/>
    <w:rsid w:val="0049693C"/>
    <w:rsid w:val="00496D9E"/>
    <w:rsid w:val="00497A0E"/>
    <w:rsid w:val="00497A88"/>
    <w:rsid w:val="004A05E0"/>
    <w:rsid w:val="004A078E"/>
    <w:rsid w:val="004A098A"/>
    <w:rsid w:val="004A0BAA"/>
    <w:rsid w:val="004A1258"/>
    <w:rsid w:val="004A17BB"/>
    <w:rsid w:val="004A18E6"/>
    <w:rsid w:val="004A1E2E"/>
    <w:rsid w:val="004A2047"/>
    <w:rsid w:val="004A2300"/>
    <w:rsid w:val="004A2AF4"/>
    <w:rsid w:val="004A3408"/>
    <w:rsid w:val="004A3865"/>
    <w:rsid w:val="004A485C"/>
    <w:rsid w:val="004A50DD"/>
    <w:rsid w:val="004A5404"/>
    <w:rsid w:val="004A56AB"/>
    <w:rsid w:val="004A607E"/>
    <w:rsid w:val="004A6577"/>
    <w:rsid w:val="004B0397"/>
    <w:rsid w:val="004B04C9"/>
    <w:rsid w:val="004B0D4F"/>
    <w:rsid w:val="004B0F8F"/>
    <w:rsid w:val="004B1D0D"/>
    <w:rsid w:val="004B2328"/>
    <w:rsid w:val="004B38BC"/>
    <w:rsid w:val="004B3BA6"/>
    <w:rsid w:val="004B462B"/>
    <w:rsid w:val="004B4F92"/>
    <w:rsid w:val="004B5AB1"/>
    <w:rsid w:val="004B5F6D"/>
    <w:rsid w:val="004B660E"/>
    <w:rsid w:val="004B6775"/>
    <w:rsid w:val="004B6DDE"/>
    <w:rsid w:val="004B7DF6"/>
    <w:rsid w:val="004C02EC"/>
    <w:rsid w:val="004C0445"/>
    <w:rsid w:val="004C05AB"/>
    <w:rsid w:val="004C060A"/>
    <w:rsid w:val="004C1AE7"/>
    <w:rsid w:val="004C1D77"/>
    <w:rsid w:val="004C350D"/>
    <w:rsid w:val="004C35CD"/>
    <w:rsid w:val="004C3CAC"/>
    <w:rsid w:val="004C3CCB"/>
    <w:rsid w:val="004C54A0"/>
    <w:rsid w:val="004C5687"/>
    <w:rsid w:val="004C5846"/>
    <w:rsid w:val="004C5D07"/>
    <w:rsid w:val="004C689F"/>
    <w:rsid w:val="004C6A9A"/>
    <w:rsid w:val="004C6BE6"/>
    <w:rsid w:val="004C6D24"/>
    <w:rsid w:val="004C729B"/>
    <w:rsid w:val="004C7608"/>
    <w:rsid w:val="004C7AEE"/>
    <w:rsid w:val="004C7C1E"/>
    <w:rsid w:val="004C7EF0"/>
    <w:rsid w:val="004C7F4D"/>
    <w:rsid w:val="004D07E9"/>
    <w:rsid w:val="004D08D9"/>
    <w:rsid w:val="004D0CCB"/>
    <w:rsid w:val="004D104F"/>
    <w:rsid w:val="004D1122"/>
    <w:rsid w:val="004D24E6"/>
    <w:rsid w:val="004D3160"/>
    <w:rsid w:val="004D342C"/>
    <w:rsid w:val="004D35BF"/>
    <w:rsid w:val="004D3714"/>
    <w:rsid w:val="004D4528"/>
    <w:rsid w:val="004D4B7A"/>
    <w:rsid w:val="004D5161"/>
    <w:rsid w:val="004D52A6"/>
    <w:rsid w:val="004D61DC"/>
    <w:rsid w:val="004D6487"/>
    <w:rsid w:val="004D6B9E"/>
    <w:rsid w:val="004D6F38"/>
    <w:rsid w:val="004D79E1"/>
    <w:rsid w:val="004D7CBC"/>
    <w:rsid w:val="004E01CB"/>
    <w:rsid w:val="004E01FC"/>
    <w:rsid w:val="004E10D9"/>
    <w:rsid w:val="004E1972"/>
    <w:rsid w:val="004E445F"/>
    <w:rsid w:val="004E44CD"/>
    <w:rsid w:val="004E47D8"/>
    <w:rsid w:val="004E4FD5"/>
    <w:rsid w:val="004E509E"/>
    <w:rsid w:val="004E589E"/>
    <w:rsid w:val="004E5FDE"/>
    <w:rsid w:val="004E69A1"/>
    <w:rsid w:val="004E6A7F"/>
    <w:rsid w:val="004E7674"/>
    <w:rsid w:val="004E7978"/>
    <w:rsid w:val="004E7D44"/>
    <w:rsid w:val="004E7EF3"/>
    <w:rsid w:val="004F00A8"/>
    <w:rsid w:val="004F0529"/>
    <w:rsid w:val="004F053D"/>
    <w:rsid w:val="004F2421"/>
    <w:rsid w:val="004F24F0"/>
    <w:rsid w:val="004F2AA3"/>
    <w:rsid w:val="004F2B0C"/>
    <w:rsid w:val="004F2F33"/>
    <w:rsid w:val="004F3328"/>
    <w:rsid w:val="004F47FC"/>
    <w:rsid w:val="004F4A51"/>
    <w:rsid w:val="004F5DA1"/>
    <w:rsid w:val="004F62F8"/>
    <w:rsid w:val="004F63BA"/>
    <w:rsid w:val="004F6ED8"/>
    <w:rsid w:val="004F7A75"/>
    <w:rsid w:val="004F7BCA"/>
    <w:rsid w:val="00500FCD"/>
    <w:rsid w:val="00501A76"/>
    <w:rsid w:val="00501CD3"/>
    <w:rsid w:val="0050269A"/>
    <w:rsid w:val="00502962"/>
    <w:rsid w:val="00502F9C"/>
    <w:rsid w:val="005034C2"/>
    <w:rsid w:val="00503923"/>
    <w:rsid w:val="00504231"/>
    <w:rsid w:val="00504350"/>
    <w:rsid w:val="00504387"/>
    <w:rsid w:val="005043CB"/>
    <w:rsid w:val="00504963"/>
    <w:rsid w:val="00505664"/>
    <w:rsid w:val="00505F3F"/>
    <w:rsid w:val="00506198"/>
    <w:rsid w:val="00506BDD"/>
    <w:rsid w:val="00507761"/>
    <w:rsid w:val="00507FC1"/>
    <w:rsid w:val="005106C8"/>
    <w:rsid w:val="005107F4"/>
    <w:rsid w:val="00510888"/>
    <w:rsid w:val="00510A1B"/>
    <w:rsid w:val="00510F84"/>
    <w:rsid w:val="005114F7"/>
    <w:rsid w:val="00511644"/>
    <w:rsid w:val="005118C4"/>
    <w:rsid w:val="00511C28"/>
    <w:rsid w:val="00512092"/>
    <w:rsid w:val="0051223F"/>
    <w:rsid w:val="00513156"/>
    <w:rsid w:val="00513E8C"/>
    <w:rsid w:val="00514AEE"/>
    <w:rsid w:val="00514F3F"/>
    <w:rsid w:val="00515DB7"/>
    <w:rsid w:val="00516304"/>
    <w:rsid w:val="00516D41"/>
    <w:rsid w:val="005171D2"/>
    <w:rsid w:val="00517834"/>
    <w:rsid w:val="005203D4"/>
    <w:rsid w:val="00520A93"/>
    <w:rsid w:val="005216BF"/>
    <w:rsid w:val="005216C4"/>
    <w:rsid w:val="005220BA"/>
    <w:rsid w:val="005235FD"/>
    <w:rsid w:val="00523BCB"/>
    <w:rsid w:val="00523FA3"/>
    <w:rsid w:val="00524028"/>
    <w:rsid w:val="00524FB6"/>
    <w:rsid w:val="0052570F"/>
    <w:rsid w:val="0052605F"/>
    <w:rsid w:val="00526323"/>
    <w:rsid w:val="005267E7"/>
    <w:rsid w:val="00526B97"/>
    <w:rsid w:val="005274BE"/>
    <w:rsid w:val="00527DA9"/>
    <w:rsid w:val="00530E0A"/>
    <w:rsid w:val="00531DA0"/>
    <w:rsid w:val="0053216E"/>
    <w:rsid w:val="0053232D"/>
    <w:rsid w:val="00533A82"/>
    <w:rsid w:val="00533B1B"/>
    <w:rsid w:val="00533C44"/>
    <w:rsid w:val="0053456F"/>
    <w:rsid w:val="005347AB"/>
    <w:rsid w:val="00534B52"/>
    <w:rsid w:val="00535B77"/>
    <w:rsid w:val="00537326"/>
    <w:rsid w:val="005375E3"/>
    <w:rsid w:val="00537615"/>
    <w:rsid w:val="005379B6"/>
    <w:rsid w:val="00537DBC"/>
    <w:rsid w:val="00537F12"/>
    <w:rsid w:val="005400C6"/>
    <w:rsid w:val="005401D4"/>
    <w:rsid w:val="005403FD"/>
    <w:rsid w:val="005409DC"/>
    <w:rsid w:val="0054141C"/>
    <w:rsid w:val="005417B9"/>
    <w:rsid w:val="0054275E"/>
    <w:rsid w:val="005434C4"/>
    <w:rsid w:val="005436BA"/>
    <w:rsid w:val="00543E94"/>
    <w:rsid w:val="00543EBD"/>
    <w:rsid w:val="00544FCC"/>
    <w:rsid w:val="00545902"/>
    <w:rsid w:val="00547AEF"/>
    <w:rsid w:val="00547CC4"/>
    <w:rsid w:val="00550691"/>
    <w:rsid w:val="00550E00"/>
    <w:rsid w:val="005512BA"/>
    <w:rsid w:val="0055145D"/>
    <w:rsid w:val="005515BF"/>
    <w:rsid w:val="00551DC2"/>
    <w:rsid w:val="00552D7C"/>
    <w:rsid w:val="005534C2"/>
    <w:rsid w:val="0055359E"/>
    <w:rsid w:val="00553605"/>
    <w:rsid w:val="005537C4"/>
    <w:rsid w:val="00553D03"/>
    <w:rsid w:val="00553DD9"/>
    <w:rsid w:val="00554269"/>
    <w:rsid w:val="0055460A"/>
    <w:rsid w:val="00554B78"/>
    <w:rsid w:val="00554C17"/>
    <w:rsid w:val="005551A1"/>
    <w:rsid w:val="00555EC9"/>
    <w:rsid w:val="00556287"/>
    <w:rsid w:val="0055680D"/>
    <w:rsid w:val="00556BCA"/>
    <w:rsid w:val="00556E66"/>
    <w:rsid w:val="0055723D"/>
    <w:rsid w:val="00557FE1"/>
    <w:rsid w:val="0056094C"/>
    <w:rsid w:val="00560ADD"/>
    <w:rsid w:val="00560C4C"/>
    <w:rsid w:val="00561527"/>
    <w:rsid w:val="00561BF9"/>
    <w:rsid w:val="00563044"/>
    <w:rsid w:val="0056320F"/>
    <w:rsid w:val="00563A4C"/>
    <w:rsid w:val="00563A50"/>
    <w:rsid w:val="00563B30"/>
    <w:rsid w:val="00563B63"/>
    <w:rsid w:val="00563C5E"/>
    <w:rsid w:val="00563F49"/>
    <w:rsid w:val="00564301"/>
    <w:rsid w:val="005646B7"/>
    <w:rsid w:val="005646FA"/>
    <w:rsid w:val="00564ABA"/>
    <w:rsid w:val="00565286"/>
    <w:rsid w:val="00565485"/>
    <w:rsid w:val="00565A88"/>
    <w:rsid w:val="00565F88"/>
    <w:rsid w:val="00566066"/>
    <w:rsid w:val="005660A2"/>
    <w:rsid w:val="00566A7B"/>
    <w:rsid w:val="00566BF4"/>
    <w:rsid w:val="00570C23"/>
    <w:rsid w:val="005725EF"/>
    <w:rsid w:val="00572799"/>
    <w:rsid w:val="00572B84"/>
    <w:rsid w:val="005733B4"/>
    <w:rsid w:val="00573C30"/>
    <w:rsid w:val="00573C62"/>
    <w:rsid w:val="00573F1E"/>
    <w:rsid w:val="00574CAF"/>
    <w:rsid w:val="00574CDC"/>
    <w:rsid w:val="005755A3"/>
    <w:rsid w:val="00575A01"/>
    <w:rsid w:val="005768D8"/>
    <w:rsid w:val="005776C7"/>
    <w:rsid w:val="0057790D"/>
    <w:rsid w:val="00577ADE"/>
    <w:rsid w:val="00580123"/>
    <w:rsid w:val="00580274"/>
    <w:rsid w:val="005804EB"/>
    <w:rsid w:val="00580D62"/>
    <w:rsid w:val="00580D8A"/>
    <w:rsid w:val="005811B5"/>
    <w:rsid w:val="0058168D"/>
    <w:rsid w:val="00581FED"/>
    <w:rsid w:val="005821C5"/>
    <w:rsid w:val="0058276E"/>
    <w:rsid w:val="00583051"/>
    <w:rsid w:val="0058324D"/>
    <w:rsid w:val="0058381C"/>
    <w:rsid w:val="00583B00"/>
    <w:rsid w:val="0058443F"/>
    <w:rsid w:val="0058460E"/>
    <w:rsid w:val="00584998"/>
    <w:rsid w:val="00584EDF"/>
    <w:rsid w:val="005850E5"/>
    <w:rsid w:val="005850FA"/>
    <w:rsid w:val="00585386"/>
    <w:rsid w:val="005855C1"/>
    <w:rsid w:val="00585719"/>
    <w:rsid w:val="00585AED"/>
    <w:rsid w:val="00585B19"/>
    <w:rsid w:val="005863FB"/>
    <w:rsid w:val="00586930"/>
    <w:rsid w:val="00586B2E"/>
    <w:rsid w:val="0058730B"/>
    <w:rsid w:val="005879B1"/>
    <w:rsid w:val="005907B5"/>
    <w:rsid w:val="00590ADD"/>
    <w:rsid w:val="00590E57"/>
    <w:rsid w:val="00591242"/>
    <w:rsid w:val="00592328"/>
    <w:rsid w:val="005927B6"/>
    <w:rsid w:val="00592851"/>
    <w:rsid w:val="00592AAC"/>
    <w:rsid w:val="00593BD2"/>
    <w:rsid w:val="005941AD"/>
    <w:rsid w:val="0059472D"/>
    <w:rsid w:val="00594FEB"/>
    <w:rsid w:val="00595670"/>
    <w:rsid w:val="00596959"/>
    <w:rsid w:val="00596B8B"/>
    <w:rsid w:val="00596C59"/>
    <w:rsid w:val="005975BE"/>
    <w:rsid w:val="005A29E3"/>
    <w:rsid w:val="005A2E23"/>
    <w:rsid w:val="005A3171"/>
    <w:rsid w:val="005A37BF"/>
    <w:rsid w:val="005A4268"/>
    <w:rsid w:val="005A44CB"/>
    <w:rsid w:val="005A5024"/>
    <w:rsid w:val="005A54C7"/>
    <w:rsid w:val="005A6079"/>
    <w:rsid w:val="005A63F7"/>
    <w:rsid w:val="005A6D9F"/>
    <w:rsid w:val="005A6EEF"/>
    <w:rsid w:val="005A7637"/>
    <w:rsid w:val="005A79E6"/>
    <w:rsid w:val="005A7C54"/>
    <w:rsid w:val="005A7D96"/>
    <w:rsid w:val="005B0023"/>
    <w:rsid w:val="005B033F"/>
    <w:rsid w:val="005B03D2"/>
    <w:rsid w:val="005B0F1A"/>
    <w:rsid w:val="005B0FFB"/>
    <w:rsid w:val="005B10E0"/>
    <w:rsid w:val="005B152D"/>
    <w:rsid w:val="005B155D"/>
    <w:rsid w:val="005B2D5A"/>
    <w:rsid w:val="005B30E3"/>
    <w:rsid w:val="005B345A"/>
    <w:rsid w:val="005B3AC0"/>
    <w:rsid w:val="005B4139"/>
    <w:rsid w:val="005B5A5A"/>
    <w:rsid w:val="005B62BD"/>
    <w:rsid w:val="005B6349"/>
    <w:rsid w:val="005B67A6"/>
    <w:rsid w:val="005B67FA"/>
    <w:rsid w:val="005B6ABA"/>
    <w:rsid w:val="005B793F"/>
    <w:rsid w:val="005C06A5"/>
    <w:rsid w:val="005C0DE6"/>
    <w:rsid w:val="005C0F63"/>
    <w:rsid w:val="005C170E"/>
    <w:rsid w:val="005C1CB0"/>
    <w:rsid w:val="005C1DC9"/>
    <w:rsid w:val="005C1FD1"/>
    <w:rsid w:val="005C2286"/>
    <w:rsid w:val="005C2B65"/>
    <w:rsid w:val="005C4BF4"/>
    <w:rsid w:val="005C5790"/>
    <w:rsid w:val="005C5817"/>
    <w:rsid w:val="005C5B99"/>
    <w:rsid w:val="005C5CB9"/>
    <w:rsid w:val="005C5D20"/>
    <w:rsid w:val="005C60E8"/>
    <w:rsid w:val="005C63B7"/>
    <w:rsid w:val="005C6C8F"/>
    <w:rsid w:val="005C7870"/>
    <w:rsid w:val="005D09FD"/>
    <w:rsid w:val="005D1189"/>
    <w:rsid w:val="005D1993"/>
    <w:rsid w:val="005D1F8F"/>
    <w:rsid w:val="005D22D4"/>
    <w:rsid w:val="005D25C0"/>
    <w:rsid w:val="005D2AE4"/>
    <w:rsid w:val="005D422F"/>
    <w:rsid w:val="005D44BE"/>
    <w:rsid w:val="005D4E33"/>
    <w:rsid w:val="005D55C3"/>
    <w:rsid w:val="005D5895"/>
    <w:rsid w:val="005D591D"/>
    <w:rsid w:val="005D5C14"/>
    <w:rsid w:val="005D5DBC"/>
    <w:rsid w:val="005D773F"/>
    <w:rsid w:val="005D7AB2"/>
    <w:rsid w:val="005E0E4C"/>
    <w:rsid w:val="005E0E67"/>
    <w:rsid w:val="005E1135"/>
    <w:rsid w:val="005E1DAD"/>
    <w:rsid w:val="005E1E30"/>
    <w:rsid w:val="005E1EA9"/>
    <w:rsid w:val="005E21E1"/>
    <w:rsid w:val="005E2850"/>
    <w:rsid w:val="005E2945"/>
    <w:rsid w:val="005E2F68"/>
    <w:rsid w:val="005E3028"/>
    <w:rsid w:val="005E3041"/>
    <w:rsid w:val="005E35E7"/>
    <w:rsid w:val="005E3683"/>
    <w:rsid w:val="005E3817"/>
    <w:rsid w:val="005E3CD2"/>
    <w:rsid w:val="005E48AF"/>
    <w:rsid w:val="005E61A4"/>
    <w:rsid w:val="005E6579"/>
    <w:rsid w:val="005E69C9"/>
    <w:rsid w:val="005E6E57"/>
    <w:rsid w:val="005E774E"/>
    <w:rsid w:val="005E77B6"/>
    <w:rsid w:val="005E7ABB"/>
    <w:rsid w:val="005E7EDA"/>
    <w:rsid w:val="005F0C11"/>
    <w:rsid w:val="005F1A90"/>
    <w:rsid w:val="005F2BF3"/>
    <w:rsid w:val="005F2EBD"/>
    <w:rsid w:val="005F3155"/>
    <w:rsid w:val="005F321E"/>
    <w:rsid w:val="005F3BB0"/>
    <w:rsid w:val="005F4860"/>
    <w:rsid w:val="005F4A2F"/>
    <w:rsid w:val="005F4DE5"/>
    <w:rsid w:val="005F515A"/>
    <w:rsid w:val="005F53DE"/>
    <w:rsid w:val="005F5791"/>
    <w:rsid w:val="005F5894"/>
    <w:rsid w:val="005F6497"/>
    <w:rsid w:val="005F6BCF"/>
    <w:rsid w:val="005F7619"/>
    <w:rsid w:val="005F764F"/>
    <w:rsid w:val="005F786F"/>
    <w:rsid w:val="005F7C15"/>
    <w:rsid w:val="0060024F"/>
    <w:rsid w:val="00600BC9"/>
    <w:rsid w:val="00602059"/>
    <w:rsid w:val="00603580"/>
    <w:rsid w:val="0060360C"/>
    <w:rsid w:val="0060392E"/>
    <w:rsid w:val="0060461E"/>
    <w:rsid w:val="0060476A"/>
    <w:rsid w:val="00604A0C"/>
    <w:rsid w:val="006053CB"/>
    <w:rsid w:val="006058AE"/>
    <w:rsid w:val="00607B53"/>
    <w:rsid w:val="00607F05"/>
    <w:rsid w:val="00610402"/>
    <w:rsid w:val="0061164C"/>
    <w:rsid w:val="006117FF"/>
    <w:rsid w:val="006118B1"/>
    <w:rsid w:val="006119EF"/>
    <w:rsid w:val="00612020"/>
    <w:rsid w:val="00613571"/>
    <w:rsid w:val="00613FBA"/>
    <w:rsid w:val="00614097"/>
    <w:rsid w:val="0061442E"/>
    <w:rsid w:val="00615485"/>
    <w:rsid w:val="006154C7"/>
    <w:rsid w:val="00615807"/>
    <w:rsid w:val="00615970"/>
    <w:rsid w:val="00615C99"/>
    <w:rsid w:val="00616288"/>
    <w:rsid w:val="00616762"/>
    <w:rsid w:val="0061687E"/>
    <w:rsid w:val="00616B17"/>
    <w:rsid w:val="00617032"/>
    <w:rsid w:val="0061717F"/>
    <w:rsid w:val="00617BF1"/>
    <w:rsid w:val="00617FE6"/>
    <w:rsid w:val="00620E6C"/>
    <w:rsid w:val="006219F7"/>
    <w:rsid w:val="00621E66"/>
    <w:rsid w:val="00622140"/>
    <w:rsid w:val="006227F0"/>
    <w:rsid w:val="00622E81"/>
    <w:rsid w:val="006237E7"/>
    <w:rsid w:val="00623A54"/>
    <w:rsid w:val="00623A98"/>
    <w:rsid w:val="00623F9D"/>
    <w:rsid w:val="0062496A"/>
    <w:rsid w:val="00624C33"/>
    <w:rsid w:val="00624C61"/>
    <w:rsid w:val="00625AE9"/>
    <w:rsid w:val="00625F5A"/>
    <w:rsid w:val="00630113"/>
    <w:rsid w:val="00630C2D"/>
    <w:rsid w:val="006313E0"/>
    <w:rsid w:val="0063180F"/>
    <w:rsid w:val="0063192F"/>
    <w:rsid w:val="00631DC0"/>
    <w:rsid w:val="0063289E"/>
    <w:rsid w:val="0063353C"/>
    <w:rsid w:val="00633AE9"/>
    <w:rsid w:val="006341D5"/>
    <w:rsid w:val="0063436C"/>
    <w:rsid w:val="006347F8"/>
    <w:rsid w:val="00634DE9"/>
    <w:rsid w:val="00634EBA"/>
    <w:rsid w:val="0063547C"/>
    <w:rsid w:val="00635AFA"/>
    <w:rsid w:val="00636257"/>
    <w:rsid w:val="00636B0C"/>
    <w:rsid w:val="00636CFA"/>
    <w:rsid w:val="00637553"/>
    <w:rsid w:val="00637724"/>
    <w:rsid w:val="00637BBA"/>
    <w:rsid w:val="00637E73"/>
    <w:rsid w:val="00640343"/>
    <w:rsid w:val="00640C0A"/>
    <w:rsid w:val="006425FE"/>
    <w:rsid w:val="00642F85"/>
    <w:rsid w:val="00643425"/>
    <w:rsid w:val="006442AF"/>
    <w:rsid w:val="006444CA"/>
    <w:rsid w:val="00644E0D"/>
    <w:rsid w:val="00645BDF"/>
    <w:rsid w:val="00645EDD"/>
    <w:rsid w:val="00646604"/>
    <w:rsid w:val="00646E96"/>
    <w:rsid w:val="00647503"/>
    <w:rsid w:val="006500C2"/>
    <w:rsid w:val="0065020D"/>
    <w:rsid w:val="0065112A"/>
    <w:rsid w:val="00651225"/>
    <w:rsid w:val="006514BC"/>
    <w:rsid w:val="00651D08"/>
    <w:rsid w:val="00652483"/>
    <w:rsid w:val="00652CB3"/>
    <w:rsid w:val="00652F36"/>
    <w:rsid w:val="00653038"/>
    <w:rsid w:val="0065367F"/>
    <w:rsid w:val="00653971"/>
    <w:rsid w:val="00653CE1"/>
    <w:rsid w:val="00654850"/>
    <w:rsid w:val="00654B27"/>
    <w:rsid w:val="00654D66"/>
    <w:rsid w:val="00654F06"/>
    <w:rsid w:val="00655287"/>
    <w:rsid w:val="006556F3"/>
    <w:rsid w:val="006557CD"/>
    <w:rsid w:val="0065598A"/>
    <w:rsid w:val="00655E6A"/>
    <w:rsid w:val="00656694"/>
    <w:rsid w:val="006567DD"/>
    <w:rsid w:val="00656F5D"/>
    <w:rsid w:val="006575C3"/>
    <w:rsid w:val="0065772A"/>
    <w:rsid w:val="006609A8"/>
    <w:rsid w:val="00660CD3"/>
    <w:rsid w:val="006618DE"/>
    <w:rsid w:val="006622CD"/>
    <w:rsid w:val="00662926"/>
    <w:rsid w:val="00664609"/>
    <w:rsid w:val="00664B9A"/>
    <w:rsid w:val="00665D93"/>
    <w:rsid w:val="006666CA"/>
    <w:rsid w:val="00666BB7"/>
    <w:rsid w:val="006672BB"/>
    <w:rsid w:val="0066736C"/>
    <w:rsid w:val="00667BAF"/>
    <w:rsid w:val="00670A28"/>
    <w:rsid w:val="00670B7D"/>
    <w:rsid w:val="00671691"/>
    <w:rsid w:val="00671807"/>
    <w:rsid w:val="00671BC9"/>
    <w:rsid w:val="00672CF7"/>
    <w:rsid w:val="006731BB"/>
    <w:rsid w:val="006745FB"/>
    <w:rsid w:val="00674E79"/>
    <w:rsid w:val="00675070"/>
    <w:rsid w:val="006765BB"/>
    <w:rsid w:val="00676C1B"/>
    <w:rsid w:val="00676D7E"/>
    <w:rsid w:val="00676F18"/>
    <w:rsid w:val="00677D96"/>
    <w:rsid w:val="00677F1E"/>
    <w:rsid w:val="00680691"/>
    <w:rsid w:val="006807B5"/>
    <w:rsid w:val="006809B3"/>
    <w:rsid w:val="00681486"/>
    <w:rsid w:val="00682369"/>
    <w:rsid w:val="006825CF"/>
    <w:rsid w:val="006836F8"/>
    <w:rsid w:val="0068533D"/>
    <w:rsid w:val="006853E9"/>
    <w:rsid w:val="00686545"/>
    <w:rsid w:val="00686E72"/>
    <w:rsid w:val="006875E5"/>
    <w:rsid w:val="00687952"/>
    <w:rsid w:val="00687B22"/>
    <w:rsid w:val="00687C46"/>
    <w:rsid w:val="0069142A"/>
    <w:rsid w:val="006916A9"/>
    <w:rsid w:val="00691DDD"/>
    <w:rsid w:val="00692341"/>
    <w:rsid w:val="00693764"/>
    <w:rsid w:val="00694049"/>
    <w:rsid w:val="0069517D"/>
    <w:rsid w:val="0069586E"/>
    <w:rsid w:val="00695C57"/>
    <w:rsid w:val="00695FE8"/>
    <w:rsid w:val="00696830"/>
    <w:rsid w:val="006973FD"/>
    <w:rsid w:val="006975E7"/>
    <w:rsid w:val="0069767C"/>
    <w:rsid w:val="00697681"/>
    <w:rsid w:val="006976FA"/>
    <w:rsid w:val="00697BBF"/>
    <w:rsid w:val="006A15CC"/>
    <w:rsid w:val="006A1E4D"/>
    <w:rsid w:val="006A1F07"/>
    <w:rsid w:val="006A1F79"/>
    <w:rsid w:val="006A29AF"/>
    <w:rsid w:val="006A3BB4"/>
    <w:rsid w:val="006A45AA"/>
    <w:rsid w:val="006A4E50"/>
    <w:rsid w:val="006A5A1F"/>
    <w:rsid w:val="006A5D01"/>
    <w:rsid w:val="006A6BAD"/>
    <w:rsid w:val="006A6C52"/>
    <w:rsid w:val="006A6C53"/>
    <w:rsid w:val="006A7277"/>
    <w:rsid w:val="006A7354"/>
    <w:rsid w:val="006B03D3"/>
    <w:rsid w:val="006B095C"/>
    <w:rsid w:val="006B09B3"/>
    <w:rsid w:val="006B0CEC"/>
    <w:rsid w:val="006B1135"/>
    <w:rsid w:val="006B113C"/>
    <w:rsid w:val="006B14AD"/>
    <w:rsid w:val="006B15AF"/>
    <w:rsid w:val="006B17E3"/>
    <w:rsid w:val="006B228A"/>
    <w:rsid w:val="006B2D74"/>
    <w:rsid w:val="006B2F74"/>
    <w:rsid w:val="006B301F"/>
    <w:rsid w:val="006B40B1"/>
    <w:rsid w:val="006B47D7"/>
    <w:rsid w:val="006B4E22"/>
    <w:rsid w:val="006B5146"/>
    <w:rsid w:val="006B5670"/>
    <w:rsid w:val="006B628C"/>
    <w:rsid w:val="006B6301"/>
    <w:rsid w:val="006B6A07"/>
    <w:rsid w:val="006C01D9"/>
    <w:rsid w:val="006C035A"/>
    <w:rsid w:val="006C04D2"/>
    <w:rsid w:val="006C0C14"/>
    <w:rsid w:val="006C15B6"/>
    <w:rsid w:val="006C1CEB"/>
    <w:rsid w:val="006C2A4B"/>
    <w:rsid w:val="006C3B09"/>
    <w:rsid w:val="006C4D83"/>
    <w:rsid w:val="006C512E"/>
    <w:rsid w:val="006C54F1"/>
    <w:rsid w:val="006C59B1"/>
    <w:rsid w:val="006C5BA4"/>
    <w:rsid w:val="006C6366"/>
    <w:rsid w:val="006C6675"/>
    <w:rsid w:val="006C71FA"/>
    <w:rsid w:val="006C73BB"/>
    <w:rsid w:val="006D0552"/>
    <w:rsid w:val="006D0B69"/>
    <w:rsid w:val="006D0C16"/>
    <w:rsid w:val="006D1201"/>
    <w:rsid w:val="006D163D"/>
    <w:rsid w:val="006D2CB3"/>
    <w:rsid w:val="006D325A"/>
    <w:rsid w:val="006D38F1"/>
    <w:rsid w:val="006D4082"/>
    <w:rsid w:val="006D4338"/>
    <w:rsid w:val="006D4518"/>
    <w:rsid w:val="006D462A"/>
    <w:rsid w:val="006D5736"/>
    <w:rsid w:val="006D5862"/>
    <w:rsid w:val="006D6831"/>
    <w:rsid w:val="006D73CA"/>
    <w:rsid w:val="006D748F"/>
    <w:rsid w:val="006D7D4A"/>
    <w:rsid w:val="006E07A1"/>
    <w:rsid w:val="006E083B"/>
    <w:rsid w:val="006E14CF"/>
    <w:rsid w:val="006E2170"/>
    <w:rsid w:val="006E22E3"/>
    <w:rsid w:val="006E2A5B"/>
    <w:rsid w:val="006E2C50"/>
    <w:rsid w:val="006E2FE8"/>
    <w:rsid w:val="006E4BA9"/>
    <w:rsid w:val="006E5462"/>
    <w:rsid w:val="006E64DB"/>
    <w:rsid w:val="006E664D"/>
    <w:rsid w:val="006E7107"/>
    <w:rsid w:val="006E7428"/>
    <w:rsid w:val="006E7812"/>
    <w:rsid w:val="006F04E8"/>
    <w:rsid w:val="006F051A"/>
    <w:rsid w:val="006F05AF"/>
    <w:rsid w:val="006F0E4D"/>
    <w:rsid w:val="006F147C"/>
    <w:rsid w:val="006F19D9"/>
    <w:rsid w:val="006F2650"/>
    <w:rsid w:val="006F27EC"/>
    <w:rsid w:val="006F2895"/>
    <w:rsid w:val="006F2C55"/>
    <w:rsid w:val="006F2D8C"/>
    <w:rsid w:val="006F2E9F"/>
    <w:rsid w:val="006F3475"/>
    <w:rsid w:val="006F34B2"/>
    <w:rsid w:val="006F3A20"/>
    <w:rsid w:val="006F3AFB"/>
    <w:rsid w:val="006F3BB2"/>
    <w:rsid w:val="006F48E4"/>
    <w:rsid w:val="006F4D66"/>
    <w:rsid w:val="006F4D71"/>
    <w:rsid w:val="006F549F"/>
    <w:rsid w:val="006F5C56"/>
    <w:rsid w:val="006F5F63"/>
    <w:rsid w:val="006F6062"/>
    <w:rsid w:val="006F64D1"/>
    <w:rsid w:val="006F6C76"/>
    <w:rsid w:val="006F6E83"/>
    <w:rsid w:val="006F6F74"/>
    <w:rsid w:val="006F716F"/>
    <w:rsid w:val="006F77F3"/>
    <w:rsid w:val="006F7D94"/>
    <w:rsid w:val="00700782"/>
    <w:rsid w:val="00700990"/>
    <w:rsid w:val="00700AD5"/>
    <w:rsid w:val="00700CB8"/>
    <w:rsid w:val="00701B79"/>
    <w:rsid w:val="00701BA8"/>
    <w:rsid w:val="00701BF8"/>
    <w:rsid w:val="00701E5A"/>
    <w:rsid w:val="007021B1"/>
    <w:rsid w:val="007027CD"/>
    <w:rsid w:val="0070375E"/>
    <w:rsid w:val="00703965"/>
    <w:rsid w:val="007042B8"/>
    <w:rsid w:val="00704420"/>
    <w:rsid w:val="00704941"/>
    <w:rsid w:val="00704AE1"/>
    <w:rsid w:val="00705126"/>
    <w:rsid w:val="0070526E"/>
    <w:rsid w:val="00705406"/>
    <w:rsid w:val="00705CB5"/>
    <w:rsid w:val="00706841"/>
    <w:rsid w:val="007069DB"/>
    <w:rsid w:val="00706EEA"/>
    <w:rsid w:val="0070710E"/>
    <w:rsid w:val="007072D1"/>
    <w:rsid w:val="00707DEE"/>
    <w:rsid w:val="007103D4"/>
    <w:rsid w:val="00710B3E"/>
    <w:rsid w:val="00710C27"/>
    <w:rsid w:val="0071173B"/>
    <w:rsid w:val="00711D34"/>
    <w:rsid w:val="00711E1F"/>
    <w:rsid w:val="0071203B"/>
    <w:rsid w:val="007122EC"/>
    <w:rsid w:val="007124AC"/>
    <w:rsid w:val="007129A2"/>
    <w:rsid w:val="00713136"/>
    <w:rsid w:val="00713205"/>
    <w:rsid w:val="0071321D"/>
    <w:rsid w:val="00713C5B"/>
    <w:rsid w:val="00713D87"/>
    <w:rsid w:val="00714973"/>
    <w:rsid w:val="00714A9A"/>
    <w:rsid w:val="007151CE"/>
    <w:rsid w:val="00716826"/>
    <w:rsid w:val="00717004"/>
    <w:rsid w:val="00717576"/>
    <w:rsid w:val="007179F0"/>
    <w:rsid w:val="00717EC1"/>
    <w:rsid w:val="00720709"/>
    <w:rsid w:val="00722177"/>
    <w:rsid w:val="00722561"/>
    <w:rsid w:val="00722E72"/>
    <w:rsid w:val="0072345E"/>
    <w:rsid w:val="0072392E"/>
    <w:rsid w:val="00723A63"/>
    <w:rsid w:val="00724A71"/>
    <w:rsid w:val="00725B1A"/>
    <w:rsid w:val="00725CC9"/>
    <w:rsid w:val="00725CE5"/>
    <w:rsid w:val="007264E9"/>
    <w:rsid w:val="007273F7"/>
    <w:rsid w:val="007276DD"/>
    <w:rsid w:val="007277EE"/>
    <w:rsid w:val="00730151"/>
    <w:rsid w:val="00731218"/>
    <w:rsid w:val="007315B5"/>
    <w:rsid w:val="0073170D"/>
    <w:rsid w:val="0073270D"/>
    <w:rsid w:val="00733C24"/>
    <w:rsid w:val="00734C99"/>
    <w:rsid w:val="00735D0D"/>
    <w:rsid w:val="0073600F"/>
    <w:rsid w:val="0073686F"/>
    <w:rsid w:val="00737008"/>
    <w:rsid w:val="007373D2"/>
    <w:rsid w:val="0074044C"/>
    <w:rsid w:val="00740514"/>
    <w:rsid w:val="007406D4"/>
    <w:rsid w:val="00740891"/>
    <w:rsid w:val="007411E6"/>
    <w:rsid w:val="00741711"/>
    <w:rsid w:val="00741F83"/>
    <w:rsid w:val="00742503"/>
    <w:rsid w:val="00742A86"/>
    <w:rsid w:val="00743128"/>
    <w:rsid w:val="007437C4"/>
    <w:rsid w:val="007437FC"/>
    <w:rsid w:val="00743923"/>
    <w:rsid w:val="00743C46"/>
    <w:rsid w:val="00743EE6"/>
    <w:rsid w:val="00744042"/>
    <w:rsid w:val="007446A3"/>
    <w:rsid w:val="00744F56"/>
    <w:rsid w:val="00744F77"/>
    <w:rsid w:val="0074570C"/>
    <w:rsid w:val="0074600C"/>
    <w:rsid w:val="0074645E"/>
    <w:rsid w:val="0074675F"/>
    <w:rsid w:val="00746A18"/>
    <w:rsid w:val="00747112"/>
    <w:rsid w:val="00747934"/>
    <w:rsid w:val="00750244"/>
    <w:rsid w:val="0075066B"/>
    <w:rsid w:val="00750D97"/>
    <w:rsid w:val="00750E35"/>
    <w:rsid w:val="00751AE9"/>
    <w:rsid w:val="00751C2A"/>
    <w:rsid w:val="007526B8"/>
    <w:rsid w:val="00752754"/>
    <w:rsid w:val="00752D9F"/>
    <w:rsid w:val="00753605"/>
    <w:rsid w:val="00753D4E"/>
    <w:rsid w:val="00754436"/>
    <w:rsid w:val="007549B0"/>
    <w:rsid w:val="00754ABB"/>
    <w:rsid w:val="00756775"/>
    <w:rsid w:val="007568FC"/>
    <w:rsid w:val="00756E5D"/>
    <w:rsid w:val="00756F0C"/>
    <w:rsid w:val="00757569"/>
    <w:rsid w:val="0075774B"/>
    <w:rsid w:val="00760AEE"/>
    <w:rsid w:val="00760F49"/>
    <w:rsid w:val="0076128E"/>
    <w:rsid w:val="00761BEB"/>
    <w:rsid w:val="0076212A"/>
    <w:rsid w:val="0076218C"/>
    <w:rsid w:val="0076224C"/>
    <w:rsid w:val="0076280A"/>
    <w:rsid w:val="00762D1E"/>
    <w:rsid w:val="00762E95"/>
    <w:rsid w:val="00762F7B"/>
    <w:rsid w:val="007630A8"/>
    <w:rsid w:val="00763425"/>
    <w:rsid w:val="0076394D"/>
    <w:rsid w:val="007643E2"/>
    <w:rsid w:val="00764ED8"/>
    <w:rsid w:val="00764F3E"/>
    <w:rsid w:val="007654D3"/>
    <w:rsid w:val="007659AD"/>
    <w:rsid w:val="00766732"/>
    <w:rsid w:val="00766D28"/>
    <w:rsid w:val="00770665"/>
    <w:rsid w:val="00770971"/>
    <w:rsid w:val="00770D56"/>
    <w:rsid w:val="00770DC1"/>
    <w:rsid w:val="0077189C"/>
    <w:rsid w:val="00772050"/>
    <w:rsid w:val="007731A2"/>
    <w:rsid w:val="00774308"/>
    <w:rsid w:val="007744CF"/>
    <w:rsid w:val="00774CE5"/>
    <w:rsid w:val="007753A1"/>
    <w:rsid w:val="007768EE"/>
    <w:rsid w:val="00776B2E"/>
    <w:rsid w:val="007771AF"/>
    <w:rsid w:val="00777B9C"/>
    <w:rsid w:val="0078071D"/>
    <w:rsid w:val="00780AA4"/>
    <w:rsid w:val="007811DC"/>
    <w:rsid w:val="00781497"/>
    <w:rsid w:val="00781601"/>
    <w:rsid w:val="00781703"/>
    <w:rsid w:val="0078227E"/>
    <w:rsid w:val="007830A6"/>
    <w:rsid w:val="007831AB"/>
    <w:rsid w:val="007833B3"/>
    <w:rsid w:val="007834DF"/>
    <w:rsid w:val="0078462A"/>
    <w:rsid w:val="007857ED"/>
    <w:rsid w:val="00785C89"/>
    <w:rsid w:val="00786861"/>
    <w:rsid w:val="0078709D"/>
    <w:rsid w:val="0078775D"/>
    <w:rsid w:val="00787B22"/>
    <w:rsid w:val="007914EA"/>
    <w:rsid w:val="00792E9E"/>
    <w:rsid w:val="00793829"/>
    <w:rsid w:val="00793CE7"/>
    <w:rsid w:val="007947AC"/>
    <w:rsid w:val="00794A4C"/>
    <w:rsid w:val="00794DFF"/>
    <w:rsid w:val="007950BA"/>
    <w:rsid w:val="007958E1"/>
    <w:rsid w:val="0079595C"/>
    <w:rsid w:val="0079624C"/>
    <w:rsid w:val="00796D87"/>
    <w:rsid w:val="00796DEE"/>
    <w:rsid w:val="007970FB"/>
    <w:rsid w:val="0079713D"/>
    <w:rsid w:val="007971E9"/>
    <w:rsid w:val="00797254"/>
    <w:rsid w:val="00797A4F"/>
    <w:rsid w:val="00797C6B"/>
    <w:rsid w:val="007A023B"/>
    <w:rsid w:val="007A048F"/>
    <w:rsid w:val="007A0BAF"/>
    <w:rsid w:val="007A236E"/>
    <w:rsid w:val="007A2454"/>
    <w:rsid w:val="007A25D9"/>
    <w:rsid w:val="007A2811"/>
    <w:rsid w:val="007A2BAA"/>
    <w:rsid w:val="007A37F8"/>
    <w:rsid w:val="007A3B99"/>
    <w:rsid w:val="007A42B8"/>
    <w:rsid w:val="007A477E"/>
    <w:rsid w:val="007A7DB0"/>
    <w:rsid w:val="007A7F81"/>
    <w:rsid w:val="007B0C79"/>
    <w:rsid w:val="007B1249"/>
    <w:rsid w:val="007B166E"/>
    <w:rsid w:val="007B1717"/>
    <w:rsid w:val="007B1B72"/>
    <w:rsid w:val="007B487D"/>
    <w:rsid w:val="007B4C3B"/>
    <w:rsid w:val="007B4E38"/>
    <w:rsid w:val="007B5172"/>
    <w:rsid w:val="007B5D83"/>
    <w:rsid w:val="007B6AA1"/>
    <w:rsid w:val="007B6DAD"/>
    <w:rsid w:val="007B6DEA"/>
    <w:rsid w:val="007B70C4"/>
    <w:rsid w:val="007B77F0"/>
    <w:rsid w:val="007B7A3A"/>
    <w:rsid w:val="007B7F52"/>
    <w:rsid w:val="007C0422"/>
    <w:rsid w:val="007C0941"/>
    <w:rsid w:val="007C099E"/>
    <w:rsid w:val="007C0ABE"/>
    <w:rsid w:val="007C0C0C"/>
    <w:rsid w:val="007C0EDA"/>
    <w:rsid w:val="007C122F"/>
    <w:rsid w:val="007C19C7"/>
    <w:rsid w:val="007C26C4"/>
    <w:rsid w:val="007C289D"/>
    <w:rsid w:val="007C2EDB"/>
    <w:rsid w:val="007C2FE7"/>
    <w:rsid w:val="007C32D1"/>
    <w:rsid w:val="007C36CC"/>
    <w:rsid w:val="007C37C5"/>
    <w:rsid w:val="007C3AD5"/>
    <w:rsid w:val="007C42EF"/>
    <w:rsid w:val="007C4BEF"/>
    <w:rsid w:val="007C4EA2"/>
    <w:rsid w:val="007C5AE8"/>
    <w:rsid w:val="007C5FFA"/>
    <w:rsid w:val="007C7169"/>
    <w:rsid w:val="007C7C4F"/>
    <w:rsid w:val="007D00D1"/>
    <w:rsid w:val="007D0AEC"/>
    <w:rsid w:val="007D1F8E"/>
    <w:rsid w:val="007D20D3"/>
    <w:rsid w:val="007D2161"/>
    <w:rsid w:val="007D27D1"/>
    <w:rsid w:val="007D3E28"/>
    <w:rsid w:val="007D4708"/>
    <w:rsid w:val="007D4B45"/>
    <w:rsid w:val="007D4B4C"/>
    <w:rsid w:val="007D536C"/>
    <w:rsid w:val="007D53AB"/>
    <w:rsid w:val="007D5655"/>
    <w:rsid w:val="007D5A1C"/>
    <w:rsid w:val="007D5BE4"/>
    <w:rsid w:val="007D5C2E"/>
    <w:rsid w:val="007D675D"/>
    <w:rsid w:val="007D6D31"/>
    <w:rsid w:val="007D6F02"/>
    <w:rsid w:val="007D71B1"/>
    <w:rsid w:val="007D7421"/>
    <w:rsid w:val="007D76C5"/>
    <w:rsid w:val="007D7DC6"/>
    <w:rsid w:val="007E03B7"/>
    <w:rsid w:val="007E04E1"/>
    <w:rsid w:val="007E0E6F"/>
    <w:rsid w:val="007E120C"/>
    <w:rsid w:val="007E1265"/>
    <w:rsid w:val="007E21E5"/>
    <w:rsid w:val="007E2C71"/>
    <w:rsid w:val="007E4472"/>
    <w:rsid w:val="007E52B7"/>
    <w:rsid w:val="007E56E5"/>
    <w:rsid w:val="007E56F3"/>
    <w:rsid w:val="007E58F1"/>
    <w:rsid w:val="007E6285"/>
    <w:rsid w:val="007E6DB2"/>
    <w:rsid w:val="007E7399"/>
    <w:rsid w:val="007E77A6"/>
    <w:rsid w:val="007E7C2F"/>
    <w:rsid w:val="007F01B9"/>
    <w:rsid w:val="007F034A"/>
    <w:rsid w:val="007F079E"/>
    <w:rsid w:val="007F0B4E"/>
    <w:rsid w:val="007F0DCE"/>
    <w:rsid w:val="007F1403"/>
    <w:rsid w:val="007F1B65"/>
    <w:rsid w:val="007F1C08"/>
    <w:rsid w:val="007F1D38"/>
    <w:rsid w:val="007F1FC4"/>
    <w:rsid w:val="007F2731"/>
    <w:rsid w:val="007F2F46"/>
    <w:rsid w:val="007F2F6B"/>
    <w:rsid w:val="007F309F"/>
    <w:rsid w:val="007F3D7F"/>
    <w:rsid w:val="007F4734"/>
    <w:rsid w:val="007F49D9"/>
    <w:rsid w:val="007F543E"/>
    <w:rsid w:val="007F55DE"/>
    <w:rsid w:val="007F5937"/>
    <w:rsid w:val="007F5E22"/>
    <w:rsid w:val="007F6733"/>
    <w:rsid w:val="007F7821"/>
    <w:rsid w:val="007F78A7"/>
    <w:rsid w:val="008005B0"/>
    <w:rsid w:val="00801A4A"/>
    <w:rsid w:val="00801B57"/>
    <w:rsid w:val="00801C5A"/>
    <w:rsid w:val="00802AD1"/>
    <w:rsid w:val="00803086"/>
    <w:rsid w:val="00804595"/>
    <w:rsid w:val="008049F4"/>
    <w:rsid w:val="00804D45"/>
    <w:rsid w:val="0080502E"/>
    <w:rsid w:val="008054FE"/>
    <w:rsid w:val="00805564"/>
    <w:rsid w:val="0080560E"/>
    <w:rsid w:val="0080564D"/>
    <w:rsid w:val="00806313"/>
    <w:rsid w:val="0080700D"/>
    <w:rsid w:val="00807910"/>
    <w:rsid w:val="00810365"/>
    <w:rsid w:val="00810DC8"/>
    <w:rsid w:val="00810DD8"/>
    <w:rsid w:val="008118F9"/>
    <w:rsid w:val="00811D4E"/>
    <w:rsid w:val="00812357"/>
    <w:rsid w:val="00812E51"/>
    <w:rsid w:val="00813B89"/>
    <w:rsid w:val="00814549"/>
    <w:rsid w:val="00814891"/>
    <w:rsid w:val="0081494D"/>
    <w:rsid w:val="008149FD"/>
    <w:rsid w:val="00814DD3"/>
    <w:rsid w:val="008151AD"/>
    <w:rsid w:val="008151CB"/>
    <w:rsid w:val="008156E7"/>
    <w:rsid w:val="008168B8"/>
    <w:rsid w:val="00817205"/>
    <w:rsid w:val="008203F2"/>
    <w:rsid w:val="0082080B"/>
    <w:rsid w:val="008210E6"/>
    <w:rsid w:val="008211AF"/>
    <w:rsid w:val="00821940"/>
    <w:rsid w:val="00821967"/>
    <w:rsid w:val="00822429"/>
    <w:rsid w:val="00822AB1"/>
    <w:rsid w:val="00822BD6"/>
    <w:rsid w:val="00822D95"/>
    <w:rsid w:val="008238AD"/>
    <w:rsid w:val="0082394A"/>
    <w:rsid w:val="00824005"/>
    <w:rsid w:val="00824079"/>
    <w:rsid w:val="00824168"/>
    <w:rsid w:val="00824FAC"/>
    <w:rsid w:val="0082542E"/>
    <w:rsid w:val="00825954"/>
    <w:rsid w:val="00825AA6"/>
    <w:rsid w:val="00825C98"/>
    <w:rsid w:val="00826229"/>
    <w:rsid w:val="008265BA"/>
    <w:rsid w:val="008266AE"/>
    <w:rsid w:val="00826A23"/>
    <w:rsid w:val="00826ACE"/>
    <w:rsid w:val="00826CE2"/>
    <w:rsid w:val="00827752"/>
    <w:rsid w:val="00830585"/>
    <w:rsid w:val="008308E5"/>
    <w:rsid w:val="008309FB"/>
    <w:rsid w:val="00830F5D"/>
    <w:rsid w:val="00830FE5"/>
    <w:rsid w:val="008311F0"/>
    <w:rsid w:val="0083148D"/>
    <w:rsid w:val="008318C8"/>
    <w:rsid w:val="00831B5A"/>
    <w:rsid w:val="00831D3D"/>
    <w:rsid w:val="008321E1"/>
    <w:rsid w:val="00832B05"/>
    <w:rsid w:val="00832D20"/>
    <w:rsid w:val="0083325A"/>
    <w:rsid w:val="008339E0"/>
    <w:rsid w:val="00833BC0"/>
    <w:rsid w:val="00833D10"/>
    <w:rsid w:val="00834653"/>
    <w:rsid w:val="008347FC"/>
    <w:rsid w:val="00834D56"/>
    <w:rsid w:val="00834D58"/>
    <w:rsid w:val="00835D9C"/>
    <w:rsid w:val="00835ED5"/>
    <w:rsid w:val="00836285"/>
    <w:rsid w:val="00836D37"/>
    <w:rsid w:val="00836F85"/>
    <w:rsid w:val="008379E0"/>
    <w:rsid w:val="00837B88"/>
    <w:rsid w:val="008404A6"/>
    <w:rsid w:val="008405C0"/>
    <w:rsid w:val="00840801"/>
    <w:rsid w:val="008408CD"/>
    <w:rsid w:val="0084198A"/>
    <w:rsid w:val="00841BE6"/>
    <w:rsid w:val="00841EA7"/>
    <w:rsid w:val="00842B6D"/>
    <w:rsid w:val="00843157"/>
    <w:rsid w:val="008436ED"/>
    <w:rsid w:val="00844A1F"/>
    <w:rsid w:val="00845575"/>
    <w:rsid w:val="00845585"/>
    <w:rsid w:val="00846212"/>
    <w:rsid w:val="00846475"/>
    <w:rsid w:val="008467E3"/>
    <w:rsid w:val="0084685C"/>
    <w:rsid w:val="00846B1A"/>
    <w:rsid w:val="00847444"/>
    <w:rsid w:val="008477C8"/>
    <w:rsid w:val="00847C9F"/>
    <w:rsid w:val="00847D9C"/>
    <w:rsid w:val="00850348"/>
    <w:rsid w:val="00850C1E"/>
    <w:rsid w:val="00851BD0"/>
    <w:rsid w:val="00851C37"/>
    <w:rsid w:val="0085256A"/>
    <w:rsid w:val="00852B8E"/>
    <w:rsid w:val="00852E6F"/>
    <w:rsid w:val="00852F73"/>
    <w:rsid w:val="00853107"/>
    <w:rsid w:val="00853115"/>
    <w:rsid w:val="008533CC"/>
    <w:rsid w:val="00853421"/>
    <w:rsid w:val="0085463C"/>
    <w:rsid w:val="00854792"/>
    <w:rsid w:val="00854A57"/>
    <w:rsid w:val="00854C76"/>
    <w:rsid w:val="00855684"/>
    <w:rsid w:val="00855D57"/>
    <w:rsid w:val="008565B6"/>
    <w:rsid w:val="00856EA3"/>
    <w:rsid w:val="00860622"/>
    <w:rsid w:val="00860D81"/>
    <w:rsid w:val="008613E4"/>
    <w:rsid w:val="00861A9F"/>
    <w:rsid w:val="00861D64"/>
    <w:rsid w:val="00862CF6"/>
    <w:rsid w:val="00863141"/>
    <w:rsid w:val="00863743"/>
    <w:rsid w:val="00863DB4"/>
    <w:rsid w:val="008644C4"/>
    <w:rsid w:val="00865C80"/>
    <w:rsid w:val="008666DF"/>
    <w:rsid w:val="00866E1B"/>
    <w:rsid w:val="008672EF"/>
    <w:rsid w:val="00867B5C"/>
    <w:rsid w:val="00870788"/>
    <w:rsid w:val="008707F8"/>
    <w:rsid w:val="0087094B"/>
    <w:rsid w:val="008714A5"/>
    <w:rsid w:val="00871783"/>
    <w:rsid w:val="00873328"/>
    <w:rsid w:val="00873718"/>
    <w:rsid w:val="00873864"/>
    <w:rsid w:val="00873ED8"/>
    <w:rsid w:val="008743A6"/>
    <w:rsid w:val="008748E0"/>
    <w:rsid w:val="00874DCD"/>
    <w:rsid w:val="00874FAE"/>
    <w:rsid w:val="00876496"/>
    <w:rsid w:val="008769FD"/>
    <w:rsid w:val="00876B0A"/>
    <w:rsid w:val="00876E12"/>
    <w:rsid w:val="0087701F"/>
    <w:rsid w:val="00877A2E"/>
    <w:rsid w:val="00877DD9"/>
    <w:rsid w:val="008800D7"/>
    <w:rsid w:val="00880A62"/>
    <w:rsid w:val="00880CDF"/>
    <w:rsid w:val="008818CA"/>
    <w:rsid w:val="00882097"/>
    <w:rsid w:val="008821A9"/>
    <w:rsid w:val="008825D2"/>
    <w:rsid w:val="00883118"/>
    <w:rsid w:val="008832B1"/>
    <w:rsid w:val="008834B4"/>
    <w:rsid w:val="00883605"/>
    <w:rsid w:val="00883F52"/>
    <w:rsid w:val="0088485B"/>
    <w:rsid w:val="0088502F"/>
    <w:rsid w:val="008854B2"/>
    <w:rsid w:val="00885BAD"/>
    <w:rsid w:val="00886184"/>
    <w:rsid w:val="008873E9"/>
    <w:rsid w:val="00887417"/>
    <w:rsid w:val="00887957"/>
    <w:rsid w:val="008900EB"/>
    <w:rsid w:val="008904EE"/>
    <w:rsid w:val="008905E7"/>
    <w:rsid w:val="00890D2A"/>
    <w:rsid w:val="00891335"/>
    <w:rsid w:val="008914F4"/>
    <w:rsid w:val="0089343F"/>
    <w:rsid w:val="008935DF"/>
    <w:rsid w:val="0089382C"/>
    <w:rsid w:val="00893CB6"/>
    <w:rsid w:val="00893DD0"/>
    <w:rsid w:val="00893F81"/>
    <w:rsid w:val="008941E3"/>
    <w:rsid w:val="00895400"/>
    <w:rsid w:val="00895456"/>
    <w:rsid w:val="00895D3F"/>
    <w:rsid w:val="00895F4C"/>
    <w:rsid w:val="0089623C"/>
    <w:rsid w:val="008962EF"/>
    <w:rsid w:val="00896DC7"/>
    <w:rsid w:val="008A0414"/>
    <w:rsid w:val="008A057C"/>
    <w:rsid w:val="008A08F5"/>
    <w:rsid w:val="008A0927"/>
    <w:rsid w:val="008A0A93"/>
    <w:rsid w:val="008A13CC"/>
    <w:rsid w:val="008A14A6"/>
    <w:rsid w:val="008A1569"/>
    <w:rsid w:val="008A1588"/>
    <w:rsid w:val="008A16F4"/>
    <w:rsid w:val="008A20ED"/>
    <w:rsid w:val="008A21BB"/>
    <w:rsid w:val="008A2978"/>
    <w:rsid w:val="008A3636"/>
    <w:rsid w:val="008A48AE"/>
    <w:rsid w:val="008A6516"/>
    <w:rsid w:val="008A70F5"/>
    <w:rsid w:val="008A7345"/>
    <w:rsid w:val="008A7AF9"/>
    <w:rsid w:val="008B0813"/>
    <w:rsid w:val="008B1030"/>
    <w:rsid w:val="008B1084"/>
    <w:rsid w:val="008B1244"/>
    <w:rsid w:val="008B12A5"/>
    <w:rsid w:val="008B15FF"/>
    <w:rsid w:val="008B1A48"/>
    <w:rsid w:val="008B3519"/>
    <w:rsid w:val="008B4E1C"/>
    <w:rsid w:val="008B548B"/>
    <w:rsid w:val="008B54A2"/>
    <w:rsid w:val="008B5AC2"/>
    <w:rsid w:val="008B5BC7"/>
    <w:rsid w:val="008B6152"/>
    <w:rsid w:val="008B64DE"/>
    <w:rsid w:val="008B6A6D"/>
    <w:rsid w:val="008B7220"/>
    <w:rsid w:val="008B726B"/>
    <w:rsid w:val="008C01C2"/>
    <w:rsid w:val="008C03FA"/>
    <w:rsid w:val="008C0480"/>
    <w:rsid w:val="008C0A69"/>
    <w:rsid w:val="008C1298"/>
    <w:rsid w:val="008C17C6"/>
    <w:rsid w:val="008C1A12"/>
    <w:rsid w:val="008C1AEF"/>
    <w:rsid w:val="008C1C88"/>
    <w:rsid w:val="008C2525"/>
    <w:rsid w:val="008C2528"/>
    <w:rsid w:val="008C506C"/>
    <w:rsid w:val="008C5544"/>
    <w:rsid w:val="008C55F2"/>
    <w:rsid w:val="008C5A7D"/>
    <w:rsid w:val="008C5C0F"/>
    <w:rsid w:val="008C5C39"/>
    <w:rsid w:val="008C5C7E"/>
    <w:rsid w:val="008C6312"/>
    <w:rsid w:val="008C6807"/>
    <w:rsid w:val="008C68E5"/>
    <w:rsid w:val="008C6ECB"/>
    <w:rsid w:val="008C7CF6"/>
    <w:rsid w:val="008C7D8F"/>
    <w:rsid w:val="008D04D0"/>
    <w:rsid w:val="008D06BC"/>
    <w:rsid w:val="008D0B7C"/>
    <w:rsid w:val="008D12DB"/>
    <w:rsid w:val="008D19CB"/>
    <w:rsid w:val="008D19F6"/>
    <w:rsid w:val="008D1B0A"/>
    <w:rsid w:val="008D1C79"/>
    <w:rsid w:val="008D26AD"/>
    <w:rsid w:val="008D27E2"/>
    <w:rsid w:val="008D2BF2"/>
    <w:rsid w:val="008D3E82"/>
    <w:rsid w:val="008D66BC"/>
    <w:rsid w:val="008D66F0"/>
    <w:rsid w:val="008D6AF6"/>
    <w:rsid w:val="008D6F4F"/>
    <w:rsid w:val="008D77FF"/>
    <w:rsid w:val="008D7935"/>
    <w:rsid w:val="008D7A07"/>
    <w:rsid w:val="008E033C"/>
    <w:rsid w:val="008E05A5"/>
    <w:rsid w:val="008E0A77"/>
    <w:rsid w:val="008E1D5A"/>
    <w:rsid w:val="008E289C"/>
    <w:rsid w:val="008E2C67"/>
    <w:rsid w:val="008E3007"/>
    <w:rsid w:val="008E31AC"/>
    <w:rsid w:val="008E38CB"/>
    <w:rsid w:val="008E46F3"/>
    <w:rsid w:val="008E4870"/>
    <w:rsid w:val="008E51D7"/>
    <w:rsid w:val="008E6236"/>
    <w:rsid w:val="008E7751"/>
    <w:rsid w:val="008E7D64"/>
    <w:rsid w:val="008F0627"/>
    <w:rsid w:val="008F08CB"/>
    <w:rsid w:val="008F08FE"/>
    <w:rsid w:val="008F0F19"/>
    <w:rsid w:val="008F11C4"/>
    <w:rsid w:val="008F1AF6"/>
    <w:rsid w:val="008F2BAE"/>
    <w:rsid w:val="008F360C"/>
    <w:rsid w:val="008F3831"/>
    <w:rsid w:val="008F396F"/>
    <w:rsid w:val="008F4252"/>
    <w:rsid w:val="008F5015"/>
    <w:rsid w:val="008F5242"/>
    <w:rsid w:val="008F529C"/>
    <w:rsid w:val="008F5E2C"/>
    <w:rsid w:val="008F6184"/>
    <w:rsid w:val="008F61FC"/>
    <w:rsid w:val="008F624B"/>
    <w:rsid w:val="008F6365"/>
    <w:rsid w:val="008F636A"/>
    <w:rsid w:val="008F6A89"/>
    <w:rsid w:val="008F72EC"/>
    <w:rsid w:val="008F7CB1"/>
    <w:rsid w:val="00900191"/>
    <w:rsid w:val="009005B5"/>
    <w:rsid w:val="0090062F"/>
    <w:rsid w:val="00900A3A"/>
    <w:rsid w:val="00901550"/>
    <w:rsid w:val="00903001"/>
    <w:rsid w:val="009030DC"/>
    <w:rsid w:val="00903FFF"/>
    <w:rsid w:val="00904165"/>
    <w:rsid w:val="009046B0"/>
    <w:rsid w:val="0090479A"/>
    <w:rsid w:val="00904E4C"/>
    <w:rsid w:val="00904F5D"/>
    <w:rsid w:val="00905549"/>
    <w:rsid w:val="00905DA7"/>
    <w:rsid w:val="0090677C"/>
    <w:rsid w:val="009070E9"/>
    <w:rsid w:val="00907243"/>
    <w:rsid w:val="00911278"/>
    <w:rsid w:val="00911624"/>
    <w:rsid w:val="00911715"/>
    <w:rsid w:val="00911CB3"/>
    <w:rsid w:val="00912C9A"/>
    <w:rsid w:val="00912DED"/>
    <w:rsid w:val="0091354C"/>
    <w:rsid w:val="00913864"/>
    <w:rsid w:val="00913D81"/>
    <w:rsid w:val="009142DF"/>
    <w:rsid w:val="009146F6"/>
    <w:rsid w:val="0091495C"/>
    <w:rsid w:val="00914983"/>
    <w:rsid w:val="009152AC"/>
    <w:rsid w:val="009157F7"/>
    <w:rsid w:val="00915985"/>
    <w:rsid w:val="00915A44"/>
    <w:rsid w:val="00916284"/>
    <w:rsid w:val="00916983"/>
    <w:rsid w:val="00916D44"/>
    <w:rsid w:val="00916FF5"/>
    <w:rsid w:val="009207E2"/>
    <w:rsid w:val="00920B08"/>
    <w:rsid w:val="00920B5C"/>
    <w:rsid w:val="00920CD2"/>
    <w:rsid w:val="00920FCB"/>
    <w:rsid w:val="0092160F"/>
    <w:rsid w:val="00921F31"/>
    <w:rsid w:val="0092223D"/>
    <w:rsid w:val="0092289E"/>
    <w:rsid w:val="00922CC8"/>
    <w:rsid w:val="00922E36"/>
    <w:rsid w:val="00923292"/>
    <w:rsid w:val="00923AB3"/>
    <w:rsid w:val="00924ED7"/>
    <w:rsid w:val="00924F53"/>
    <w:rsid w:val="00924F92"/>
    <w:rsid w:val="00924FF1"/>
    <w:rsid w:val="00925F04"/>
    <w:rsid w:val="0092659E"/>
    <w:rsid w:val="0092667C"/>
    <w:rsid w:val="009267B3"/>
    <w:rsid w:val="00926C0A"/>
    <w:rsid w:val="00927126"/>
    <w:rsid w:val="00927A27"/>
    <w:rsid w:val="00927EC9"/>
    <w:rsid w:val="00930173"/>
    <w:rsid w:val="00930357"/>
    <w:rsid w:val="00930652"/>
    <w:rsid w:val="00930B68"/>
    <w:rsid w:val="00930C01"/>
    <w:rsid w:val="00931580"/>
    <w:rsid w:val="009324C2"/>
    <w:rsid w:val="00932FFA"/>
    <w:rsid w:val="00933608"/>
    <w:rsid w:val="009347F5"/>
    <w:rsid w:val="00934C23"/>
    <w:rsid w:val="00934C49"/>
    <w:rsid w:val="009356C3"/>
    <w:rsid w:val="009367A6"/>
    <w:rsid w:val="009367BF"/>
    <w:rsid w:val="00936A0D"/>
    <w:rsid w:val="009377D4"/>
    <w:rsid w:val="00937959"/>
    <w:rsid w:val="00937986"/>
    <w:rsid w:val="00937DCD"/>
    <w:rsid w:val="0094026E"/>
    <w:rsid w:val="00940425"/>
    <w:rsid w:val="009421BA"/>
    <w:rsid w:val="0094303B"/>
    <w:rsid w:val="00943693"/>
    <w:rsid w:val="00943AD0"/>
    <w:rsid w:val="00944EC3"/>
    <w:rsid w:val="0094625B"/>
    <w:rsid w:val="009466CA"/>
    <w:rsid w:val="00946929"/>
    <w:rsid w:val="00947448"/>
    <w:rsid w:val="00947B42"/>
    <w:rsid w:val="00947EEB"/>
    <w:rsid w:val="00950152"/>
    <w:rsid w:val="0095095B"/>
    <w:rsid w:val="00950F75"/>
    <w:rsid w:val="00951468"/>
    <w:rsid w:val="009514D6"/>
    <w:rsid w:val="009516B2"/>
    <w:rsid w:val="00951CAA"/>
    <w:rsid w:val="00951F3C"/>
    <w:rsid w:val="00952A8E"/>
    <w:rsid w:val="00953F18"/>
    <w:rsid w:val="009547E2"/>
    <w:rsid w:val="00954A25"/>
    <w:rsid w:val="009557B0"/>
    <w:rsid w:val="00955BB6"/>
    <w:rsid w:val="00955D96"/>
    <w:rsid w:val="00956780"/>
    <w:rsid w:val="00957CB6"/>
    <w:rsid w:val="00957FB5"/>
    <w:rsid w:val="00960334"/>
    <w:rsid w:val="00960B4E"/>
    <w:rsid w:val="009612E8"/>
    <w:rsid w:val="009614FB"/>
    <w:rsid w:val="009616A4"/>
    <w:rsid w:val="00961CC7"/>
    <w:rsid w:val="00961E1A"/>
    <w:rsid w:val="00962018"/>
    <w:rsid w:val="0096238B"/>
    <w:rsid w:val="0096264E"/>
    <w:rsid w:val="00963828"/>
    <w:rsid w:val="00964235"/>
    <w:rsid w:val="00965778"/>
    <w:rsid w:val="009658C1"/>
    <w:rsid w:val="0096594A"/>
    <w:rsid w:val="00966F59"/>
    <w:rsid w:val="00967785"/>
    <w:rsid w:val="00967C19"/>
    <w:rsid w:val="00970139"/>
    <w:rsid w:val="0097067E"/>
    <w:rsid w:val="009708FB"/>
    <w:rsid w:val="00970AD5"/>
    <w:rsid w:val="00970DE5"/>
    <w:rsid w:val="00971073"/>
    <w:rsid w:val="009710EC"/>
    <w:rsid w:val="009714E9"/>
    <w:rsid w:val="009714F7"/>
    <w:rsid w:val="00973E05"/>
    <w:rsid w:val="00974884"/>
    <w:rsid w:val="009748F6"/>
    <w:rsid w:val="0097514B"/>
    <w:rsid w:val="0097637D"/>
    <w:rsid w:val="00976C6E"/>
    <w:rsid w:val="00977197"/>
    <w:rsid w:val="009775A6"/>
    <w:rsid w:val="0097786C"/>
    <w:rsid w:val="00977ADB"/>
    <w:rsid w:val="009807A7"/>
    <w:rsid w:val="00980F5B"/>
    <w:rsid w:val="00981014"/>
    <w:rsid w:val="00981E92"/>
    <w:rsid w:val="009822C6"/>
    <w:rsid w:val="00982C74"/>
    <w:rsid w:val="0098353D"/>
    <w:rsid w:val="009839FA"/>
    <w:rsid w:val="00983D36"/>
    <w:rsid w:val="00983F9E"/>
    <w:rsid w:val="00984143"/>
    <w:rsid w:val="009848CF"/>
    <w:rsid w:val="00985A45"/>
    <w:rsid w:val="00986679"/>
    <w:rsid w:val="00986DCA"/>
    <w:rsid w:val="009902CC"/>
    <w:rsid w:val="00990A8E"/>
    <w:rsid w:val="00990F56"/>
    <w:rsid w:val="009911E7"/>
    <w:rsid w:val="009922EB"/>
    <w:rsid w:val="00992877"/>
    <w:rsid w:val="00993478"/>
    <w:rsid w:val="0099460B"/>
    <w:rsid w:val="00994DDB"/>
    <w:rsid w:val="00996090"/>
    <w:rsid w:val="009962BE"/>
    <w:rsid w:val="0099677E"/>
    <w:rsid w:val="009972CA"/>
    <w:rsid w:val="0099795B"/>
    <w:rsid w:val="009A007B"/>
    <w:rsid w:val="009A0099"/>
    <w:rsid w:val="009A0461"/>
    <w:rsid w:val="009A0DC0"/>
    <w:rsid w:val="009A0EC6"/>
    <w:rsid w:val="009A1082"/>
    <w:rsid w:val="009A1DBF"/>
    <w:rsid w:val="009A2A1D"/>
    <w:rsid w:val="009A2FB4"/>
    <w:rsid w:val="009A3434"/>
    <w:rsid w:val="009A4333"/>
    <w:rsid w:val="009A4360"/>
    <w:rsid w:val="009A45FD"/>
    <w:rsid w:val="009A464B"/>
    <w:rsid w:val="009A46CF"/>
    <w:rsid w:val="009A54AB"/>
    <w:rsid w:val="009A5972"/>
    <w:rsid w:val="009A5A46"/>
    <w:rsid w:val="009A651E"/>
    <w:rsid w:val="009A6867"/>
    <w:rsid w:val="009B0609"/>
    <w:rsid w:val="009B13B1"/>
    <w:rsid w:val="009B14CE"/>
    <w:rsid w:val="009B1587"/>
    <w:rsid w:val="009B1ED0"/>
    <w:rsid w:val="009B1F3B"/>
    <w:rsid w:val="009B2049"/>
    <w:rsid w:val="009B283B"/>
    <w:rsid w:val="009B2C94"/>
    <w:rsid w:val="009B2EB8"/>
    <w:rsid w:val="009B326A"/>
    <w:rsid w:val="009B3FE7"/>
    <w:rsid w:val="009B45C0"/>
    <w:rsid w:val="009B48D9"/>
    <w:rsid w:val="009B4D34"/>
    <w:rsid w:val="009B4EDE"/>
    <w:rsid w:val="009B5C7B"/>
    <w:rsid w:val="009B693F"/>
    <w:rsid w:val="009B72FD"/>
    <w:rsid w:val="009B7B12"/>
    <w:rsid w:val="009C0273"/>
    <w:rsid w:val="009C0902"/>
    <w:rsid w:val="009C0C4C"/>
    <w:rsid w:val="009C0E48"/>
    <w:rsid w:val="009C0E6B"/>
    <w:rsid w:val="009C1075"/>
    <w:rsid w:val="009C1E31"/>
    <w:rsid w:val="009C1F16"/>
    <w:rsid w:val="009C29BD"/>
    <w:rsid w:val="009C327D"/>
    <w:rsid w:val="009C33C3"/>
    <w:rsid w:val="009C3795"/>
    <w:rsid w:val="009C3F6E"/>
    <w:rsid w:val="009C405E"/>
    <w:rsid w:val="009C425E"/>
    <w:rsid w:val="009C4CD0"/>
    <w:rsid w:val="009C4E35"/>
    <w:rsid w:val="009C525B"/>
    <w:rsid w:val="009C5343"/>
    <w:rsid w:val="009C5AB1"/>
    <w:rsid w:val="009C5E96"/>
    <w:rsid w:val="009C6091"/>
    <w:rsid w:val="009C64FD"/>
    <w:rsid w:val="009C6BD3"/>
    <w:rsid w:val="009C6D40"/>
    <w:rsid w:val="009C7FA3"/>
    <w:rsid w:val="009D08EB"/>
    <w:rsid w:val="009D0B67"/>
    <w:rsid w:val="009D0F6F"/>
    <w:rsid w:val="009D1B1D"/>
    <w:rsid w:val="009D3591"/>
    <w:rsid w:val="009D3854"/>
    <w:rsid w:val="009D46F3"/>
    <w:rsid w:val="009D4A2F"/>
    <w:rsid w:val="009D548A"/>
    <w:rsid w:val="009D54CF"/>
    <w:rsid w:val="009D5CE8"/>
    <w:rsid w:val="009D6E56"/>
    <w:rsid w:val="009D6FE5"/>
    <w:rsid w:val="009D7205"/>
    <w:rsid w:val="009D77EF"/>
    <w:rsid w:val="009D7A09"/>
    <w:rsid w:val="009E03C8"/>
    <w:rsid w:val="009E0576"/>
    <w:rsid w:val="009E0648"/>
    <w:rsid w:val="009E0674"/>
    <w:rsid w:val="009E06F8"/>
    <w:rsid w:val="009E13F4"/>
    <w:rsid w:val="009E1728"/>
    <w:rsid w:val="009E1E8B"/>
    <w:rsid w:val="009E2580"/>
    <w:rsid w:val="009E2DCA"/>
    <w:rsid w:val="009E36DB"/>
    <w:rsid w:val="009E3854"/>
    <w:rsid w:val="009E38E0"/>
    <w:rsid w:val="009E393B"/>
    <w:rsid w:val="009E46F9"/>
    <w:rsid w:val="009E525E"/>
    <w:rsid w:val="009E5976"/>
    <w:rsid w:val="009E626E"/>
    <w:rsid w:val="009E65A8"/>
    <w:rsid w:val="009E68E8"/>
    <w:rsid w:val="009E6F66"/>
    <w:rsid w:val="009E72D9"/>
    <w:rsid w:val="009E7A88"/>
    <w:rsid w:val="009E7B77"/>
    <w:rsid w:val="009F024D"/>
    <w:rsid w:val="009F04EE"/>
    <w:rsid w:val="009F0A43"/>
    <w:rsid w:val="009F14BB"/>
    <w:rsid w:val="009F1D55"/>
    <w:rsid w:val="009F215F"/>
    <w:rsid w:val="009F243B"/>
    <w:rsid w:val="009F306F"/>
    <w:rsid w:val="009F3AF3"/>
    <w:rsid w:val="009F3C5E"/>
    <w:rsid w:val="009F44F5"/>
    <w:rsid w:val="009F4550"/>
    <w:rsid w:val="009F521B"/>
    <w:rsid w:val="009F561A"/>
    <w:rsid w:val="009F56E2"/>
    <w:rsid w:val="009F5B11"/>
    <w:rsid w:val="009F5B55"/>
    <w:rsid w:val="009F65D7"/>
    <w:rsid w:val="009F669C"/>
    <w:rsid w:val="009F70AF"/>
    <w:rsid w:val="009F71D7"/>
    <w:rsid w:val="009F748F"/>
    <w:rsid w:val="009F7598"/>
    <w:rsid w:val="009F77AA"/>
    <w:rsid w:val="00A00A0B"/>
    <w:rsid w:val="00A00F81"/>
    <w:rsid w:val="00A026A9"/>
    <w:rsid w:val="00A0301B"/>
    <w:rsid w:val="00A03352"/>
    <w:rsid w:val="00A0343C"/>
    <w:rsid w:val="00A0457D"/>
    <w:rsid w:val="00A049D2"/>
    <w:rsid w:val="00A0507D"/>
    <w:rsid w:val="00A0509D"/>
    <w:rsid w:val="00A056CC"/>
    <w:rsid w:val="00A05FB1"/>
    <w:rsid w:val="00A06721"/>
    <w:rsid w:val="00A06F80"/>
    <w:rsid w:val="00A07231"/>
    <w:rsid w:val="00A07A87"/>
    <w:rsid w:val="00A07FB1"/>
    <w:rsid w:val="00A1024D"/>
    <w:rsid w:val="00A105ED"/>
    <w:rsid w:val="00A1090D"/>
    <w:rsid w:val="00A10B86"/>
    <w:rsid w:val="00A10E38"/>
    <w:rsid w:val="00A11312"/>
    <w:rsid w:val="00A11449"/>
    <w:rsid w:val="00A12624"/>
    <w:rsid w:val="00A12D59"/>
    <w:rsid w:val="00A131DA"/>
    <w:rsid w:val="00A134B8"/>
    <w:rsid w:val="00A13926"/>
    <w:rsid w:val="00A13B83"/>
    <w:rsid w:val="00A154EF"/>
    <w:rsid w:val="00A156D3"/>
    <w:rsid w:val="00A16081"/>
    <w:rsid w:val="00A161E6"/>
    <w:rsid w:val="00A167F2"/>
    <w:rsid w:val="00A16B43"/>
    <w:rsid w:val="00A173D8"/>
    <w:rsid w:val="00A2032D"/>
    <w:rsid w:val="00A20337"/>
    <w:rsid w:val="00A20C2E"/>
    <w:rsid w:val="00A20C69"/>
    <w:rsid w:val="00A20E2B"/>
    <w:rsid w:val="00A21510"/>
    <w:rsid w:val="00A2177F"/>
    <w:rsid w:val="00A21EC0"/>
    <w:rsid w:val="00A224D6"/>
    <w:rsid w:val="00A2250C"/>
    <w:rsid w:val="00A239FD"/>
    <w:rsid w:val="00A24130"/>
    <w:rsid w:val="00A24194"/>
    <w:rsid w:val="00A24520"/>
    <w:rsid w:val="00A24B9E"/>
    <w:rsid w:val="00A24FE0"/>
    <w:rsid w:val="00A25355"/>
    <w:rsid w:val="00A25499"/>
    <w:rsid w:val="00A25B3B"/>
    <w:rsid w:val="00A2603D"/>
    <w:rsid w:val="00A2634A"/>
    <w:rsid w:val="00A26678"/>
    <w:rsid w:val="00A26D01"/>
    <w:rsid w:val="00A278D3"/>
    <w:rsid w:val="00A32806"/>
    <w:rsid w:val="00A328A4"/>
    <w:rsid w:val="00A32A39"/>
    <w:rsid w:val="00A331DF"/>
    <w:rsid w:val="00A33793"/>
    <w:rsid w:val="00A339A4"/>
    <w:rsid w:val="00A33ACA"/>
    <w:rsid w:val="00A3444F"/>
    <w:rsid w:val="00A349A5"/>
    <w:rsid w:val="00A34AC7"/>
    <w:rsid w:val="00A36631"/>
    <w:rsid w:val="00A36641"/>
    <w:rsid w:val="00A366D2"/>
    <w:rsid w:val="00A36CE6"/>
    <w:rsid w:val="00A36F72"/>
    <w:rsid w:val="00A37165"/>
    <w:rsid w:val="00A37B57"/>
    <w:rsid w:val="00A4026F"/>
    <w:rsid w:val="00A40360"/>
    <w:rsid w:val="00A404C9"/>
    <w:rsid w:val="00A40E51"/>
    <w:rsid w:val="00A4121F"/>
    <w:rsid w:val="00A414A3"/>
    <w:rsid w:val="00A41538"/>
    <w:rsid w:val="00A43920"/>
    <w:rsid w:val="00A43B03"/>
    <w:rsid w:val="00A43F48"/>
    <w:rsid w:val="00A440A5"/>
    <w:rsid w:val="00A44BB1"/>
    <w:rsid w:val="00A45CD4"/>
    <w:rsid w:val="00A45E6D"/>
    <w:rsid w:val="00A46CD6"/>
    <w:rsid w:val="00A46FAE"/>
    <w:rsid w:val="00A479D8"/>
    <w:rsid w:val="00A47E10"/>
    <w:rsid w:val="00A47F59"/>
    <w:rsid w:val="00A506D8"/>
    <w:rsid w:val="00A508E6"/>
    <w:rsid w:val="00A50AD7"/>
    <w:rsid w:val="00A50ADE"/>
    <w:rsid w:val="00A523C6"/>
    <w:rsid w:val="00A52690"/>
    <w:rsid w:val="00A53819"/>
    <w:rsid w:val="00A539EF"/>
    <w:rsid w:val="00A53DB3"/>
    <w:rsid w:val="00A53E7A"/>
    <w:rsid w:val="00A53FB0"/>
    <w:rsid w:val="00A54307"/>
    <w:rsid w:val="00A54323"/>
    <w:rsid w:val="00A545C2"/>
    <w:rsid w:val="00A54935"/>
    <w:rsid w:val="00A54D7F"/>
    <w:rsid w:val="00A54D9B"/>
    <w:rsid w:val="00A55FBB"/>
    <w:rsid w:val="00A564F3"/>
    <w:rsid w:val="00A568C9"/>
    <w:rsid w:val="00A568D9"/>
    <w:rsid w:val="00A57B49"/>
    <w:rsid w:val="00A606E8"/>
    <w:rsid w:val="00A607C9"/>
    <w:rsid w:val="00A60C3A"/>
    <w:rsid w:val="00A61394"/>
    <w:rsid w:val="00A62538"/>
    <w:rsid w:val="00A62AA2"/>
    <w:rsid w:val="00A63654"/>
    <w:rsid w:val="00A63676"/>
    <w:rsid w:val="00A63843"/>
    <w:rsid w:val="00A63C3C"/>
    <w:rsid w:val="00A64B83"/>
    <w:rsid w:val="00A658F1"/>
    <w:rsid w:val="00A65C75"/>
    <w:rsid w:val="00A65FE0"/>
    <w:rsid w:val="00A663BC"/>
    <w:rsid w:val="00A66E7F"/>
    <w:rsid w:val="00A67CFC"/>
    <w:rsid w:val="00A70399"/>
    <w:rsid w:val="00A704AD"/>
    <w:rsid w:val="00A7074E"/>
    <w:rsid w:val="00A71760"/>
    <w:rsid w:val="00A71F91"/>
    <w:rsid w:val="00A72146"/>
    <w:rsid w:val="00A725CB"/>
    <w:rsid w:val="00A73349"/>
    <w:rsid w:val="00A7385B"/>
    <w:rsid w:val="00A7584D"/>
    <w:rsid w:val="00A75B6A"/>
    <w:rsid w:val="00A76CB4"/>
    <w:rsid w:val="00A77519"/>
    <w:rsid w:val="00A77B4A"/>
    <w:rsid w:val="00A77D60"/>
    <w:rsid w:val="00A77F67"/>
    <w:rsid w:val="00A80202"/>
    <w:rsid w:val="00A80D66"/>
    <w:rsid w:val="00A80DD9"/>
    <w:rsid w:val="00A80EC8"/>
    <w:rsid w:val="00A80F54"/>
    <w:rsid w:val="00A8137C"/>
    <w:rsid w:val="00A81B12"/>
    <w:rsid w:val="00A82809"/>
    <w:rsid w:val="00A83B26"/>
    <w:rsid w:val="00A83D31"/>
    <w:rsid w:val="00A844E0"/>
    <w:rsid w:val="00A84B26"/>
    <w:rsid w:val="00A84EF1"/>
    <w:rsid w:val="00A853D0"/>
    <w:rsid w:val="00A85D42"/>
    <w:rsid w:val="00A86A5C"/>
    <w:rsid w:val="00A8716B"/>
    <w:rsid w:val="00A90903"/>
    <w:rsid w:val="00A92D57"/>
    <w:rsid w:val="00A94136"/>
    <w:rsid w:val="00A944DA"/>
    <w:rsid w:val="00A94AF0"/>
    <w:rsid w:val="00A94D61"/>
    <w:rsid w:val="00A9506A"/>
    <w:rsid w:val="00A95259"/>
    <w:rsid w:val="00A956C1"/>
    <w:rsid w:val="00A95700"/>
    <w:rsid w:val="00A95777"/>
    <w:rsid w:val="00A95933"/>
    <w:rsid w:val="00A95AF9"/>
    <w:rsid w:val="00A95BB3"/>
    <w:rsid w:val="00A95FF9"/>
    <w:rsid w:val="00A962D1"/>
    <w:rsid w:val="00A964D1"/>
    <w:rsid w:val="00A96ABB"/>
    <w:rsid w:val="00A97258"/>
    <w:rsid w:val="00A97DB8"/>
    <w:rsid w:val="00A97E03"/>
    <w:rsid w:val="00AA0965"/>
    <w:rsid w:val="00AA0AC6"/>
    <w:rsid w:val="00AA0B82"/>
    <w:rsid w:val="00AA0D9D"/>
    <w:rsid w:val="00AA1429"/>
    <w:rsid w:val="00AA1E6F"/>
    <w:rsid w:val="00AA2332"/>
    <w:rsid w:val="00AA2F86"/>
    <w:rsid w:val="00AA52FD"/>
    <w:rsid w:val="00AA545A"/>
    <w:rsid w:val="00AA572E"/>
    <w:rsid w:val="00AA62E4"/>
    <w:rsid w:val="00AA6735"/>
    <w:rsid w:val="00AA6767"/>
    <w:rsid w:val="00AA6A95"/>
    <w:rsid w:val="00AA6B41"/>
    <w:rsid w:val="00AA70BC"/>
    <w:rsid w:val="00AA70EE"/>
    <w:rsid w:val="00AA7532"/>
    <w:rsid w:val="00AA77B4"/>
    <w:rsid w:val="00AA7848"/>
    <w:rsid w:val="00AB03A8"/>
    <w:rsid w:val="00AB0636"/>
    <w:rsid w:val="00AB06B0"/>
    <w:rsid w:val="00AB0B96"/>
    <w:rsid w:val="00AB1077"/>
    <w:rsid w:val="00AB13E6"/>
    <w:rsid w:val="00AB154B"/>
    <w:rsid w:val="00AB159E"/>
    <w:rsid w:val="00AB197A"/>
    <w:rsid w:val="00AB1C85"/>
    <w:rsid w:val="00AB2225"/>
    <w:rsid w:val="00AB277C"/>
    <w:rsid w:val="00AB3416"/>
    <w:rsid w:val="00AB3659"/>
    <w:rsid w:val="00AB4448"/>
    <w:rsid w:val="00AB4DE2"/>
    <w:rsid w:val="00AB4E55"/>
    <w:rsid w:val="00AB5B35"/>
    <w:rsid w:val="00AB6076"/>
    <w:rsid w:val="00AB6545"/>
    <w:rsid w:val="00AB6891"/>
    <w:rsid w:val="00AB6CD7"/>
    <w:rsid w:val="00AB6EB3"/>
    <w:rsid w:val="00AB70BD"/>
    <w:rsid w:val="00AB7E67"/>
    <w:rsid w:val="00AB7F32"/>
    <w:rsid w:val="00AC074E"/>
    <w:rsid w:val="00AC0B37"/>
    <w:rsid w:val="00AC0F3B"/>
    <w:rsid w:val="00AC13D0"/>
    <w:rsid w:val="00AC1E90"/>
    <w:rsid w:val="00AC28E0"/>
    <w:rsid w:val="00AC3178"/>
    <w:rsid w:val="00AC3F20"/>
    <w:rsid w:val="00AC40DE"/>
    <w:rsid w:val="00AC4846"/>
    <w:rsid w:val="00AC48E4"/>
    <w:rsid w:val="00AC512D"/>
    <w:rsid w:val="00AC5F2C"/>
    <w:rsid w:val="00AC5F7A"/>
    <w:rsid w:val="00AC68B4"/>
    <w:rsid w:val="00AC72BF"/>
    <w:rsid w:val="00AC7310"/>
    <w:rsid w:val="00AC73CD"/>
    <w:rsid w:val="00AC7843"/>
    <w:rsid w:val="00AC78F3"/>
    <w:rsid w:val="00AC7A07"/>
    <w:rsid w:val="00AC7F60"/>
    <w:rsid w:val="00AD03E2"/>
    <w:rsid w:val="00AD0B86"/>
    <w:rsid w:val="00AD1E1E"/>
    <w:rsid w:val="00AD200B"/>
    <w:rsid w:val="00AD2BAE"/>
    <w:rsid w:val="00AD2FB4"/>
    <w:rsid w:val="00AD3A9F"/>
    <w:rsid w:val="00AD3E55"/>
    <w:rsid w:val="00AD4401"/>
    <w:rsid w:val="00AD4DAB"/>
    <w:rsid w:val="00AD60D6"/>
    <w:rsid w:val="00AD69CB"/>
    <w:rsid w:val="00AD6A3D"/>
    <w:rsid w:val="00AD6A79"/>
    <w:rsid w:val="00AD72EF"/>
    <w:rsid w:val="00AD743A"/>
    <w:rsid w:val="00AD744A"/>
    <w:rsid w:val="00AE03B3"/>
    <w:rsid w:val="00AE0477"/>
    <w:rsid w:val="00AE0684"/>
    <w:rsid w:val="00AE0AA4"/>
    <w:rsid w:val="00AE1350"/>
    <w:rsid w:val="00AE1876"/>
    <w:rsid w:val="00AE1D24"/>
    <w:rsid w:val="00AE2075"/>
    <w:rsid w:val="00AE212B"/>
    <w:rsid w:val="00AE2836"/>
    <w:rsid w:val="00AE287A"/>
    <w:rsid w:val="00AE2F8F"/>
    <w:rsid w:val="00AE3B16"/>
    <w:rsid w:val="00AE570C"/>
    <w:rsid w:val="00AE57EB"/>
    <w:rsid w:val="00AE643B"/>
    <w:rsid w:val="00AE674E"/>
    <w:rsid w:val="00AE6EB0"/>
    <w:rsid w:val="00AE7091"/>
    <w:rsid w:val="00AE71ED"/>
    <w:rsid w:val="00AF00B4"/>
    <w:rsid w:val="00AF03D4"/>
    <w:rsid w:val="00AF069D"/>
    <w:rsid w:val="00AF0906"/>
    <w:rsid w:val="00AF10CB"/>
    <w:rsid w:val="00AF128C"/>
    <w:rsid w:val="00AF13C9"/>
    <w:rsid w:val="00AF17AA"/>
    <w:rsid w:val="00AF1BAF"/>
    <w:rsid w:val="00AF2B91"/>
    <w:rsid w:val="00AF31E8"/>
    <w:rsid w:val="00AF36EF"/>
    <w:rsid w:val="00AF3D77"/>
    <w:rsid w:val="00AF5119"/>
    <w:rsid w:val="00AF60BC"/>
    <w:rsid w:val="00AF68A1"/>
    <w:rsid w:val="00AF68B1"/>
    <w:rsid w:val="00AF704B"/>
    <w:rsid w:val="00AF72CE"/>
    <w:rsid w:val="00AF76BC"/>
    <w:rsid w:val="00AF7966"/>
    <w:rsid w:val="00B005F6"/>
    <w:rsid w:val="00B00A79"/>
    <w:rsid w:val="00B0100A"/>
    <w:rsid w:val="00B0114B"/>
    <w:rsid w:val="00B01211"/>
    <w:rsid w:val="00B013E9"/>
    <w:rsid w:val="00B019BA"/>
    <w:rsid w:val="00B01E85"/>
    <w:rsid w:val="00B01F1E"/>
    <w:rsid w:val="00B028FC"/>
    <w:rsid w:val="00B03079"/>
    <w:rsid w:val="00B0361A"/>
    <w:rsid w:val="00B03F85"/>
    <w:rsid w:val="00B04201"/>
    <w:rsid w:val="00B045F5"/>
    <w:rsid w:val="00B04EC4"/>
    <w:rsid w:val="00B05580"/>
    <w:rsid w:val="00B062E0"/>
    <w:rsid w:val="00B06430"/>
    <w:rsid w:val="00B105ED"/>
    <w:rsid w:val="00B10B99"/>
    <w:rsid w:val="00B113C2"/>
    <w:rsid w:val="00B114CF"/>
    <w:rsid w:val="00B1168E"/>
    <w:rsid w:val="00B12356"/>
    <w:rsid w:val="00B135B4"/>
    <w:rsid w:val="00B14358"/>
    <w:rsid w:val="00B14CBA"/>
    <w:rsid w:val="00B157A1"/>
    <w:rsid w:val="00B158D9"/>
    <w:rsid w:val="00B15DE9"/>
    <w:rsid w:val="00B163E0"/>
    <w:rsid w:val="00B167AE"/>
    <w:rsid w:val="00B168DC"/>
    <w:rsid w:val="00B16A04"/>
    <w:rsid w:val="00B16BD1"/>
    <w:rsid w:val="00B1783E"/>
    <w:rsid w:val="00B20766"/>
    <w:rsid w:val="00B20A2B"/>
    <w:rsid w:val="00B20EC6"/>
    <w:rsid w:val="00B21DEE"/>
    <w:rsid w:val="00B223DD"/>
    <w:rsid w:val="00B224FD"/>
    <w:rsid w:val="00B22E8C"/>
    <w:rsid w:val="00B23624"/>
    <w:rsid w:val="00B24DC7"/>
    <w:rsid w:val="00B25154"/>
    <w:rsid w:val="00B25270"/>
    <w:rsid w:val="00B25B3D"/>
    <w:rsid w:val="00B25EF6"/>
    <w:rsid w:val="00B274F5"/>
    <w:rsid w:val="00B27C3E"/>
    <w:rsid w:val="00B27F9E"/>
    <w:rsid w:val="00B301D5"/>
    <w:rsid w:val="00B30CC3"/>
    <w:rsid w:val="00B30E98"/>
    <w:rsid w:val="00B314A4"/>
    <w:rsid w:val="00B31B7C"/>
    <w:rsid w:val="00B31E36"/>
    <w:rsid w:val="00B32082"/>
    <w:rsid w:val="00B32636"/>
    <w:rsid w:val="00B32649"/>
    <w:rsid w:val="00B33453"/>
    <w:rsid w:val="00B336A2"/>
    <w:rsid w:val="00B33AE8"/>
    <w:rsid w:val="00B33B6D"/>
    <w:rsid w:val="00B33EE4"/>
    <w:rsid w:val="00B340C1"/>
    <w:rsid w:val="00B34714"/>
    <w:rsid w:val="00B34F6B"/>
    <w:rsid w:val="00B35115"/>
    <w:rsid w:val="00B3523A"/>
    <w:rsid w:val="00B352F8"/>
    <w:rsid w:val="00B3663E"/>
    <w:rsid w:val="00B36695"/>
    <w:rsid w:val="00B36BC5"/>
    <w:rsid w:val="00B37436"/>
    <w:rsid w:val="00B404C8"/>
    <w:rsid w:val="00B41049"/>
    <w:rsid w:val="00B41615"/>
    <w:rsid w:val="00B42445"/>
    <w:rsid w:val="00B427EA"/>
    <w:rsid w:val="00B432EF"/>
    <w:rsid w:val="00B43638"/>
    <w:rsid w:val="00B43B0B"/>
    <w:rsid w:val="00B43C17"/>
    <w:rsid w:val="00B43D2D"/>
    <w:rsid w:val="00B448A6"/>
    <w:rsid w:val="00B45711"/>
    <w:rsid w:val="00B46418"/>
    <w:rsid w:val="00B464C8"/>
    <w:rsid w:val="00B4658F"/>
    <w:rsid w:val="00B465EA"/>
    <w:rsid w:val="00B47003"/>
    <w:rsid w:val="00B4701B"/>
    <w:rsid w:val="00B47121"/>
    <w:rsid w:val="00B47E99"/>
    <w:rsid w:val="00B47EE4"/>
    <w:rsid w:val="00B502F8"/>
    <w:rsid w:val="00B50CC5"/>
    <w:rsid w:val="00B51E51"/>
    <w:rsid w:val="00B53F7F"/>
    <w:rsid w:val="00B544E0"/>
    <w:rsid w:val="00B54A1B"/>
    <w:rsid w:val="00B569AF"/>
    <w:rsid w:val="00B569D5"/>
    <w:rsid w:val="00B56E79"/>
    <w:rsid w:val="00B57F9C"/>
    <w:rsid w:val="00B60322"/>
    <w:rsid w:val="00B60470"/>
    <w:rsid w:val="00B6097F"/>
    <w:rsid w:val="00B61622"/>
    <w:rsid w:val="00B61BF0"/>
    <w:rsid w:val="00B621CA"/>
    <w:rsid w:val="00B628B7"/>
    <w:rsid w:val="00B629F2"/>
    <w:rsid w:val="00B6318B"/>
    <w:rsid w:val="00B63941"/>
    <w:rsid w:val="00B6454E"/>
    <w:rsid w:val="00B647F8"/>
    <w:rsid w:val="00B65087"/>
    <w:rsid w:val="00B65224"/>
    <w:rsid w:val="00B65985"/>
    <w:rsid w:val="00B65AC6"/>
    <w:rsid w:val="00B65C2E"/>
    <w:rsid w:val="00B661F8"/>
    <w:rsid w:val="00B66305"/>
    <w:rsid w:val="00B66537"/>
    <w:rsid w:val="00B66E6D"/>
    <w:rsid w:val="00B67E08"/>
    <w:rsid w:val="00B708C5"/>
    <w:rsid w:val="00B70A35"/>
    <w:rsid w:val="00B70DAE"/>
    <w:rsid w:val="00B710F3"/>
    <w:rsid w:val="00B717EC"/>
    <w:rsid w:val="00B71A12"/>
    <w:rsid w:val="00B72127"/>
    <w:rsid w:val="00B722DC"/>
    <w:rsid w:val="00B7428D"/>
    <w:rsid w:val="00B74627"/>
    <w:rsid w:val="00B7560B"/>
    <w:rsid w:val="00B756C5"/>
    <w:rsid w:val="00B75EC8"/>
    <w:rsid w:val="00B76328"/>
    <w:rsid w:val="00B76B47"/>
    <w:rsid w:val="00B770C2"/>
    <w:rsid w:val="00B77105"/>
    <w:rsid w:val="00B776F1"/>
    <w:rsid w:val="00B777BF"/>
    <w:rsid w:val="00B77D72"/>
    <w:rsid w:val="00B8087C"/>
    <w:rsid w:val="00B80F46"/>
    <w:rsid w:val="00B811FE"/>
    <w:rsid w:val="00B814CB"/>
    <w:rsid w:val="00B8205F"/>
    <w:rsid w:val="00B84972"/>
    <w:rsid w:val="00B857D2"/>
    <w:rsid w:val="00B86151"/>
    <w:rsid w:val="00B86279"/>
    <w:rsid w:val="00B87B64"/>
    <w:rsid w:val="00B90472"/>
    <w:rsid w:val="00B916B8"/>
    <w:rsid w:val="00B93710"/>
    <w:rsid w:val="00B93D0C"/>
    <w:rsid w:val="00B9434F"/>
    <w:rsid w:val="00B9439C"/>
    <w:rsid w:val="00B947F8"/>
    <w:rsid w:val="00B94D87"/>
    <w:rsid w:val="00B95429"/>
    <w:rsid w:val="00B970C1"/>
    <w:rsid w:val="00B97489"/>
    <w:rsid w:val="00B9752B"/>
    <w:rsid w:val="00B97E42"/>
    <w:rsid w:val="00B97FE3"/>
    <w:rsid w:val="00BA0D4F"/>
    <w:rsid w:val="00BA18C5"/>
    <w:rsid w:val="00BA1FF2"/>
    <w:rsid w:val="00BA2242"/>
    <w:rsid w:val="00BA29F6"/>
    <w:rsid w:val="00BA2B2C"/>
    <w:rsid w:val="00BA2EB3"/>
    <w:rsid w:val="00BA347F"/>
    <w:rsid w:val="00BA3EB7"/>
    <w:rsid w:val="00BA41EE"/>
    <w:rsid w:val="00BA49C3"/>
    <w:rsid w:val="00BA4AC0"/>
    <w:rsid w:val="00BA5483"/>
    <w:rsid w:val="00BA604B"/>
    <w:rsid w:val="00BA64AB"/>
    <w:rsid w:val="00BA65D0"/>
    <w:rsid w:val="00BA71D8"/>
    <w:rsid w:val="00BA7721"/>
    <w:rsid w:val="00BA7A62"/>
    <w:rsid w:val="00BB01E0"/>
    <w:rsid w:val="00BB02BF"/>
    <w:rsid w:val="00BB143B"/>
    <w:rsid w:val="00BB14BB"/>
    <w:rsid w:val="00BB181A"/>
    <w:rsid w:val="00BB3270"/>
    <w:rsid w:val="00BB33D8"/>
    <w:rsid w:val="00BB4123"/>
    <w:rsid w:val="00BB4E31"/>
    <w:rsid w:val="00BB51B2"/>
    <w:rsid w:val="00BB54AB"/>
    <w:rsid w:val="00BB5CBA"/>
    <w:rsid w:val="00BB6023"/>
    <w:rsid w:val="00BB6129"/>
    <w:rsid w:val="00BB71D8"/>
    <w:rsid w:val="00BB7978"/>
    <w:rsid w:val="00BC0559"/>
    <w:rsid w:val="00BC0A6F"/>
    <w:rsid w:val="00BC0C95"/>
    <w:rsid w:val="00BC2004"/>
    <w:rsid w:val="00BC2451"/>
    <w:rsid w:val="00BC28ED"/>
    <w:rsid w:val="00BC2FF3"/>
    <w:rsid w:val="00BC3795"/>
    <w:rsid w:val="00BC37A0"/>
    <w:rsid w:val="00BC37A8"/>
    <w:rsid w:val="00BC3CBE"/>
    <w:rsid w:val="00BC4BF9"/>
    <w:rsid w:val="00BC50C5"/>
    <w:rsid w:val="00BC511D"/>
    <w:rsid w:val="00BC53A0"/>
    <w:rsid w:val="00BC542B"/>
    <w:rsid w:val="00BC5886"/>
    <w:rsid w:val="00BC62C5"/>
    <w:rsid w:val="00BC7505"/>
    <w:rsid w:val="00BC750C"/>
    <w:rsid w:val="00BC75FC"/>
    <w:rsid w:val="00BC7DC9"/>
    <w:rsid w:val="00BD0AC6"/>
    <w:rsid w:val="00BD1B0B"/>
    <w:rsid w:val="00BD3441"/>
    <w:rsid w:val="00BD4292"/>
    <w:rsid w:val="00BD4772"/>
    <w:rsid w:val="00BD4C5E"/>
    <w:rsid w:val="00BD536C"/>
    <w:rsid w:val="00BD557B"/>
    <w:rsid w:val="00BD5682"/>
    <w:rsid w:val="00BD6400"/>
    <w:rsid w:val="00BD6C75"/>
    <w:rsid w:val="00BD7A21"/>
    <w:rsid w:val="00BE0102"/>
    <w:rsid w:val="00BE01C5"/>
    <w:rsid w:val="00BE0503"/>
    <w:rsid w:val="00BE10C3"/>
    <w:rsid w:val="00BE19A3"/>
    <w:rsid w:val="00BE1D24"/>
    <w:rsid w:val="00BE1D26"/>
    <w:rsid w:val="00BE26C2"/>
    <w:rsid w:val="00BE283C"/>
    <w:rsid w:val="00BE33C8"/>
    <w:rsid w:val="00BE33F1"/>
    <w:rsid w:val="00BE3666"/>
    <w:rsid w:val="00BE3F17"/>
    <w:rsid w:val="00BE3FAE"/>
    <w:rsid w:val="00BE440D"/>
    <w:rsid w:val="00BE4AC9"/>
    <w:rsid w:val="00BE4D41"/>
    <w:rsid w:val="00BE50A6"/>
    <w:rsid w:val="00BE5400"/>
    <w:rsid w:val="00BE5BCF"/>
    <w:rsid w:val="00BE603D"/>
    <w:rsid w:val="00BE725C"/>
    <w:rsid w:val="00BE7974"/>
    <w:rsid w:val="00BE7A82"/>
    <w:rsid w:val="00BF1305"/>
    <w:rsid w:val="00BF16FF"/>
    <w:rsid w:val="00BF1ADE"/>
    <w:rsid w:val="00BF234E"/>
    <w:rsid w:val="00BF27E8"/>
    <w:rsid w:val="00BF2ABD"/>
    <w:rsid w:val="00BF2CB4"/>
    <w:rsid w:val="00BF3CC9"/>
    <w:rsid w:val="00BF3DC9"/>
    <w:rsid w:val="00BF4437"/>
    <w:rsid w:val="00BF493B"/>
    <w:rsid w:val="00BF49CB"/>
    <w:rsid w:val="00BF4D51"/>
    <w:rsid w:val="00BF5A26"/>
    <w:rsid w:val="00BF5A45"/>
    <w:rsid w:val="00BF5E7C"/>
    <w:rsid w:val="00BF633F"/>
    <w:rsid w:val="00BF689C"/>
    <w:rsid w:val="00BF6FDB"/>
    <w:rsid w:val="00BF78D6"/>
    <w:rsid w:val="00C00CD2"/>
    <w:rsid w:val="00C0120C"/>
    <w:rsid w:val="00C01384"/>
    <w:rsid w:val="00C02481"/>
    <w:rsid w:val="00C027B1"/>
    <w:rsid w:val="00C034B2"/>
    <w:rsid w:val="00C03CCD"/>
    <w:rsid w:val="00C045DE"/>
    <w:rsid w:val="00C04700"/>
    <w:rsid w:val="00C04847"/>
    <w:rsid w:val="00C05057"/>
    <w:rsid w:val="00C0521B"/>
    <w:rsid w:val="00C052B7"/>
    <w:rsid w:val="00C05449"/>
    <w:rsid w:val="00C060E1"/>
    <w:rsid w:val="00C06710"/>
    <w:rsid w:val="00C073F7"/>
    <w:rsid w:val="00C1034E"/>
    <w:rsid w:val="00C107F7"/>
    <w:rsid w:val="00C11B07"/>
    <w:rsid w:val="00C125F7"/>
    <w:rsid w:val="00C12876"/>
    <w:rsid w:val="00C12B0A"/>
    <w:rsid w:val="00C12E8D"/>
    <w:rsid w:val="00C13530"/>
    <w:rsid w:val="00C1374F"/>
    <w:rsid w:val="00C13B74"/>
    <w:rsid w:val="00C13D82"/>
    <w:rsid w:val="00C13DF6"/>
    <w:rsid w:val="00C148B2"/>
    <w:rsid w:val="00C152EC"/>
    <w:rsid w:val="00C15580"/>
    <w:rsid w:val="00C1592D"/>
    <w:rsid w:val="00C15C51"/>
    <w:rsid w:val="00C16142"/>
    <w:rsid w:val="00C165DA"/>
    <w:rsid w:val="00C169A8"/>
    <w:rsid w:val="00C173C9"/>
    <w:rsid w:val="00C1743A"/>
    <w:rsid w:val="00C17DA3"/>
    <w:rsid w:val="00C17FFB"/>
    <w:rsid w:val="00C2077B"/>
    <w:rsid w:val="00C20B85"/>
    <w:rsid w:val="00C20F19"/>
    <w:rsid w:val="00C21243"/>
    <w:rsid w:val="00C212ED"/>
    <w:rsid w:val="00C2165A"/>
    <w:rsid w:val="00C2226A"/>
    <w:rsid w:val="00C22A06"/>
    <w:rsid w:val="00C22FB0"/>
    <w:rsid w:val="00C240EE"/>
    <w:rsid w:val="00C247EE"/>
    <w:rsid w:val="00C24F28"/>
    <w:rsid w:val="00C252D2"/>
    <w:rsid w:val="00C25875"/>
    <w:rsid w:val="00C25DEB"/>
    <w:rsid w:val="00C25EA7"/>
    <w:rsid w:val="00C2672B"/>
    <w:rsid w:val="00C26AC3"/>
    <w:rsid w:val="00C26F1B"/>
    <w:rsid w:val="00C27432"/>
    <w:rsid w:val="00C277BE"/>
    <w:rsid w:val="00C27AE0"/>
    <w:rsid w:val="00C27B0A"/>
    <w:rsid w:val="00C3000D"/>
    <w:rsid w:val="00C30972"/>
    <w:rsid w:val="00C30BF8"/>
    <w:rsid w:val="00C3129A"/>
    <w:rsid w:val="00C33038"/>
    <w:rsid w:val="00C33685"/>
    <w:rsid w:val="00C33CC7"/>
    <w:rsid w:val="00C34354"/>
    <w:rsid w:val="00C343DA"/>
    <w:rsid w:val="00C345DF"/>
    <w:rsid w:val="00C34644"/>
    <w:rsid w:val="00C34EB3"/>
    <w:rsid w:val="00C350F0"/>
    <w:rsid w:val="00C352CC"/>
    <w:rsid w:val="00C35A47"/>
    <w:rsid w:val="00C35ADD"/>
    <w:rsid w:val="00C3615A"/>
    <w:rsid w:val="00C36CC3"/>
    <w:rsid w:val="00C37248"/>
    <w:rsid w:val="00C372FD"/>
    <w:rsid w:val="00C374CF"/>
    <w:rsid w:val="00C3792A"/>
    <w:rsid w:val="00C37F11"/>
    <w:rsid w:val="00C400BC"/>
    <w:rsid w:val="00C400E3"/>
    <w:rsid w:val="00C40130"/>
    <w:rsid w:val="00C40208"/>
    <w:rsid w:val="00C403F4"/>
    <w:rsid w:val="00C40FC4"/>
    <w:rsid w:val="00C41F9D"/>
    <w:rsid w:val="00C42378"/>
    <w:rsid w:val="00C43277"/>
    <w:rsid w:val="00C4335B"/>
    <w:rsid w:val="00C43922"/>
    <w:rsid w:val="00C44AB0"/>
    <w:rsid w:val="00C44F0F"/>
    <w:rsid w:val="00C45850"/>
    <w:rsid w:val="00C45C8E"/>
    <w:rsid w:val="00C462D4"/>
    <w:rsid w:val="00C469C2"/>
    <w:rsid w:val="00C47336"/>
    <w:rsid w:val="00C476E5"/>
    <w:rsid w:val="00C50323"/>
    <w:rsid w:val="00C50C4F"/>
    <w:rsid w:val="00C50E08"/>
    <w:rsid w:val="00C511A1"/>
    <w:rsid w:val="00C51504"/>
    <w:rsid w:val="00C51D25"/>
    <w:rsid w:val="00C520EE"/>
    <w:rsid w:val="00C521EF"/>
    <w:rsid w:val="00C5240D"/>
    <w:rsid w:val="00C527EB"/>
    <w:rsid w:val="00C52F55"/>
    <w:rsid w:val="00C5323A"/>
    <w:rsid w:val="00C53961"/>
    <w:rsid w:val="00C53FA4"/>
    <w:rsid w:val="00C54331"/>
    <w:rsid w:val="00C54722"/>
    <w:rsid w:val="00C552F6"/>
    <w:rsid w:val="00C5562F"/>
    <w:rsid w:val="00C56581"/>
    <w:rsid w:val="00C567B6"/>
    <w:rsid w:val="00C56BCE"/>
    <w:rsid w:val="00C56F27"/>
    <w:rsid w:val="00C60445"/>
    <w:rsid w:val="00C60843"/>
    <w:rsid w:val="00C60C0C"/>
    <w:rsid w:val="00C60D82"/>
    <w:rsid w:val="00C61371"/>
    <w:rsid w:val="00C61EF2"/>
    <w:rsid w:val="00C6253B"/>
    <w:rsid w:val="00C62D0A"/>
    <w:rsid w:val="00C62D6B"/>
    <w:rsid w:val="00C63F2D"/>
    <w:rsid w:val="00C6550A"/>
    <w:rsid w:val="00C65EE1"/>
    <w:rsid w:val="00C660C3"/>
    <w:rsid w:val="00C66A83"/>
    <w:rsid w:val="00C671AE"/>
    <w:rsid w:val="00C673CB"/>
    <w:rsid w:val="00C67513"/>
    <w:rsid w:val="00C70784"/>
    <w:rsid w:val="00C70FEE"/>
    <w:rsid w:val="00C72B05"/>
    <w:rsid w:val="00C731C9"/>
    <w:rsid w:val="00C731F4"/>
    <w:rsid w:val="00C747A7"/>
    <w:rsid w:val="00C755EE"/>
    <w:rsid w:val="00C766A5"/>
    <w:rsid w:val="00C77583"/>
    <w:rsid w:val="00C77675"/>
    <w:rsid w:val="00C77C43"/>
    <w:rsid w:val="00C80EE7"/>
    <w:rsid w:val="00C8122F"/>
    <w:rsid w:val="00C81460"/>
    <w:rsid w:val="00C815E0"/>
    <w:rsid w:val="00C82239"/>
    <w:rsid w:val="00C82AAA"/>
    <w:rsid w:val="00C82D22"/>
    <w:rsid w:val="00C82FC3"/>
    <w:rsid w:val="00C83DEC"/>
    <w:rsid w:val="00C84175"/>
    <w:rsid w:val="00C84763"/>
    <w:rsid w:val="00C849B6"/>
    <w:rsid w:val="00C84F62"/>
    <w:rsid w:val="00C85567"/>
    <w:rsid w:val="00C8581B"/>
    <w:rsid w:val="00C85E4B"/>
    <w:rsid w:val="00C866F7"/>
    <w:rsid w:val="00C869E5"/>
    <w:rsid w:val="00C871E5"/>
    <w:rsid w:val="00C873A6"/>
    <w:rsid w:val="00C9014A"/>
    <w:rsid w:val="00C9017C"/>
    <w:rsid w:val="00C902E2"/>
    <w:rsid w:val="00C903BD"/>
    <w:rsid w:val="00C90546"/>
    <w:rsid w:val="00C9161A"/>
    <w:rsid w:val="00C916EC"/>
    <w:rsid w:val="00C91A5B"/>
    <w:rsid w:val="00C91C29"/>
    <w:rsid w:val="00C91F46"/>
    <w:rsid w:val="00C9281E"/>
    <w:rsid w:val="00C94259"/>
    <w:rsid w:val="00C9649A"/>
    <w:rsid w:val="00C964D3"/>
    <w:rsid w:val="00C9733C"/>
    <w:rsid w:val="00C975FD"/>
    <w:rsid w:val="00C9794C"/>
    <w:rsid w:val="00CA00C7"/>
    <w:rsid w:val="00CA02C9"/>
    <w:rsid w:val="00CA0378"/>
    <w:rsid w:val="00CA0CBE"/>
    <w:rsid w:val="00CA15C1"/>
    <w:rsid w:val="00CA1A80"/>
    <w:rsid w:val="00CA1E94"/>
    <w:rsid w:val="00CA23B2"/>
    <w:rsid w:val="00CA2CE2"/>
    <w:rsid w:val="00CA3303"/>
    <w:rsid w:val="00CA40BD"/>
    <w:rsid w:val="00CA511A"/>
    <w:rsid w:val="00CA6004"/>
    <w:rsid w:val="00CA64EC"/>
    <w:rsid w:val="00CA65B3"/>
    <w:rsid w:val="00CA6725"/>
    <w:rsid w:val="00CA675B"/>
    <w:rsid w:val="00CA7AC0"/>
    <w:rsid w:val="00CA7C6F"/>
    <w:rsid w:val="00CB0DF5"/>
    <w:rsid w:val="00CB2955"/>
    <w:rsid w:val="00CB3267"/>
    <w:rsid w:val="00CB3C6C"/>
    <w:rsid w:val="00CB3D07"/>
    <w:rsid w:val="00CB3F77"/>
    <w:rsid w:val="00CB4779"/>
    <w:rsid w:val="00CB4975"/>
    <w:rsid w:val="00CB5440"/>
    <w:rsid w:val="00CB57C2"/>
    <w:rsid w:val="00CB610C"/>
    <w:rsid w:val="00CB62CB"/>
    <w:rsid w:val="00CB78C8"/>
    <w:rsid w:val="00CC0883"/>
    <w:rsid w:val="00CC0E10"/>
    <w:rsid w:val="00CC0E12"/>
    <w:rsid w:val="00CC0FE7"/>
    <w:rsid w:val="00CC1501"/>
    <w:rsid w:val="00CC2759"/>
    <w:rsid w:val="00CC2D42"/>
    <w:rsid w:val="00CC2F72"/>
    <w:rsid w:val="00CC3267"/>
    <w:rsid w:val="00CC40E2"/>
    <w:rsid w:val="00CC420E"/>
    <w:rsid w:val="00CC445F"/>
    <w:rsid w:val="00CC4A8D"/>
    <w:rsid w:val="00CC4AF3"/>
    <w:rsid w:val="00CC544D"/>
    <w:rsid w:val="00CC5589"/>
    <w:rsid w:val="00CC5C6A"/>
    <w:rsid w:val="00CC5DCA"/>
    <w:rsid w:val="00CC5F3B"/>
    <w:rsid w:val="00CC61BA"/>
    <w:rsid w:val="00CC6656"/>
    <w:rsid w:val="00CC7C3B"/>
    <w:rsid w:val="00CD10C4"/>
    <w:rsid w:val="00CD168D"/>
    <w:rsid w:val="00CD2045"/>
    <w:rsid w:val="00CD2A4A"/>
    <w:rsid w:val="00CD2E97"/>
    <w:rsid w:val="00CD2F39"/>
    <w:rsid w:val="00CD313A"/>
    <w:rsid w:val="00CD32C5"/>
    <w:rsid w:val="00CD3659"/>
    <w:rsid w:val="00CD39F3"/>
    <w:rsid w:val="00CD5B68"/>
    <w:rsid w:val="00CD5E59"/>
    <w:rsid w:val="00CD6419"/>
    <w:rsid w:val="00CD683E"/>
    <w:rsid w:val="00CD78B4"/>
    <w:rsid w:val="00CE00B5"/>
    <w:rsid w:val="00CE0414"/>
    <w:rsid w:val="00CE05E0"/>
    <w:rsid w:val="00CE0E46"/>
    <w:rsid w:val="00CE20E5"/>
    <w:rsid w:val="00CE2EF7"/>
    <w:rsid w:val="00CE3573"/>
    <w:rsid w:val="00CE36ED"/>
    <w:rsid w:val="00CE3768"/>
    <w:rsid w:val="00CE3C49"/>
    <w:rsid w:val="00CE410B"/>
    <w:rsid w:val="00CE422C"/>
    <w:rsid w:val="00CE4822"/>
    <w:rsid w:val="00CE4F5B"/>
    <w:rsid w:val="00CE5974"/>
    <w:rsid w:val="00CE5A97"/>
    <w:rsid w:val="00CE6240"/>
    <w:rsid w:val="00CE6861"/>
    <w:rsid w:val="00CE752E"/>
    <w:rsid w:val="00CE7667"/>
    <w:rsid w:val="00CF04A3"/>
    <w:rsid w:val="00CF0A3C"/>
    <w:rsid w:val="00CF1A6B"/>
    <w:rsid w:val="00CF2066"/>
    <w:rsid w:val="00CF2829"/>
    <w:rsid w:val="00CF2977"/>
    <w:rsid w:val="00CF3022"/>
    <w:rsid w:val="00CF39F9"/>
    <w:rsid w:val="00CF3A75"/>
    <w:rsid w:val="00CF3D3F"/>
    <w:rsid w:val="00CF4C7D"/>
    <w:rsid w:val="00CF4E2B"/>
    <w:rsid w:val="00CF57DE"/>
    <w:rsid w:val="00CF59BF"/>
    <w:rsid w:val="00CF5AA4"/>
    <w:rsid w:val="00CF686E"/>
    <w:rsid w:val="00CF6941"/>
    <w:rsid w:val="00CF7187"/>
    <w:rsid w:val="00CF761E"/>
    <w:rsid w:val="00CF7B03"/>
    <w:rsid w:val="00CF7E2D"/>
    <w:rsid w:val="00D004E0"/>
    <w:rsid w:val="00D0076D"/>
    <w:rsid w:val="00D01104"/>
    <w:rsid w:val="00D01428"/>
    <w:rsid w:val="00D01688"/>
    <w:rsid w:val="00D02784"/>
    <w:rsid w:val="00D032D5"/>
    <w:rsid w:val="00D032DD"/>
    <w:rsid w:val="00D0391C"/>
    <w:rsid w:val="00D040AA"/>
    <w:rsid w:val="00D04667"/>
    <w:rsid w:val="00D04668"/>
    <w:rsid w:val="00D04AD3"/>
    <w:rsid w:val="00D053DB"/>
    <w:rsid w:val="00D05C84"/>
    <w:rsid w:val="00D06601"/>
    <w:rsid w:val="00D07233"/>
    <w:rsid w:val="00D079E7"/>
    <w:rsid w:val="00D1134E"/>
    <w:rsid w:val="00D1149B"/>
    <w:rsid w:val="00D1156A"/>
    <w:rsid w:val="00D11CCB"/>
    <w:rsid w:val="00D12515"/>
    <w:rsid w:val="00D1299A"/>
    <w:rsid w:val="00D12AAF"/>
    <w:rsid w:val="00D13592"/>
    <w:rsid w:val="00D13610"/>
    <w:rsid w:val="00D13C52"/>
    <w:rsid w:val="00D143AB"/>
    <w:rsid w:val="00D14407"/>
    <w:rsid w:val="00D15DAD"/>
    <w:rsid w:val="00D170E0"/>
    <w:rsid w:val="00D17880"/>
    <w:rsid w:val="00D17C9D"/>
    <w:rsid w:val="00D20187"/>
    <w:rsid w:val="00D203AA"/>
    <w:rsid w:val="00D20719"/>
    <w:rsid w:val="00D20720"/>
    <w:rsid w:val="00D20FE3"/>
    <w:rsid w:val="00D21590"/>
    <w:rsid w:val="00D219B9"/>
    <w:rsid w:val="00D22006"/>
    <w:rsid w:val="00D2242D"/>
    <w:rsid w:val="00D22D52"/>
    <w:rsid w:val="00D231DD"/>
    <w:rsid w:val="00D232C2"/>
    <w:rsid w:val="00D23A5A"/>
    <w:rsid w:val="00D23C04"/>
    <w:rsid w:val="00D24B07"/>
    <w:rsid w:val="00D24BF1"/>
    <w:rsid w:val="00D24D4C"/>
    <w:rsid w:val="00D25164"/>
    <w:rsid w:val="00D25247"/>
    <w:rsid w:val="00D2550E"/>
    <w:rsid w:val="00D25CE6"/>
    <w:rsid w:val="00D2612C"/>
    <w:rsid w:val="00D26261"/>
    <w:rsid w:val="00D26342"/>
    <w:rsid w:val="00D302EC"/>
    <w:rsid w:val="00D31002"/>
    <w:rsid w:val="00D31086"/>
    <w:rsid w:val="00D314AC"/>
    <w:rsid w:val="00D31AD5"/>
    <w:rsid w:val="00D32403"/>
    <w:rsid w:val="00D33129"/>
    <w:rsid w:val="00D33146"/>
    <w:rsid w:val="00D33500"/>
    <w:rsid w:val="00D33D5F"/>
    <w:rsid w:val="00D347B8"/>
    <w:rsid w:val="00D34C5D"/>
    <w:rsid w:val="00D3501B"/>
    <w:rsid w:val="00D3519B"/>
    <w:rsid w:val="00D3550A"/>
    <w:rsid w:val="00D35995"/>
    <w:rsid w:val="00D35C01"/>
    <w:rsid w:val="00D35DB3"/>
    <w:rsid w:val="00D36121"/>
    <w:rsid w:val="00D36741"/>
    <w:rsid w:val="00D3694E"/>
    <w:rsid w:val="00D370F0"/>
    <w:rsid w:val="00D375CF"/>
    <w:rsid w:val="00D379E8"/>
    <w:rsid w:val="00D37FF3"/>
    <w:rsid w:val="00D40459"/>
    <w:rsid w:val="00D40472"/>
    <w:rsid w:val="00D40513"/>
    <w:rsid w:val="00D40D05"/>
    <w:rsid w:val="00D4140B"/>
    <w:rsid w:val="00D41D09"/>
    <w:rsid w:val="00D41D35"/>
    <w:rsid w:val="00D41D4E"/>
    <w:rsid w:val="00D44F06"/>
    <w:rsid w:val="00D45891"/>
    <w:rsid w:val="00D458CF"/>
    <w:rsid w:val="00D458E9"/>
    <w:rsid w:val="00D46002"/>
    <w:rsid w:val="00D46FE8"/>
    <w:rsid w:val="00D47106"/>
    <w:rsid w:val="00D4765F"/>
    <w:rsid w:val="00D47824"/>
    <w:rsid w:val="00D47931"/>
    <w:rsid w:val="00D47AB8"/>
    <w:rsid w:val="00D50847"/>
    <w:rsid w:val="00D50AA9"/>
    <w:rsid w:val="00D50D84"/>
    <w:rsid w:val="00D50EED"/>
    <w:rsid w:val="00D51567"/>
    <w:rsid w:val="00D523DA"/>
    <w:rsid w:val="00D52EB3"/>
    <w:rsid w:val="00D539FA"/>
    <w:rsid w:val="00D53C47"/>
    <w:rsid w:val="00D540E2"/>
    <w:rsid w:val="00D54276"/>
    <w:rsid w:val="00D5532A"/>
    <w:rsid w:val="00D56880"/>
    <w:rsid w:val="00D56F44"/>
    <w:rsid w:val="00D579AE"/>
    <w:rsid w:val="00D60FF0"/>
    <w:rsid w:val="00D614E7"/>
    <w:rsid w:val="00D61A9B"/>
    <w:rsid w:val="00D61E80"/>
    <w:rsid w:val="00D61F26"/>
    <w:rsid w:val="00D624C7"/>
    <w:rsid w:val="00D6275C"/>
    <w:rsid w:val="00D62D9C"/>
    <w:rsid w:val="00D6310A"/>
    <w:rsid w:val="00D637BD"/>
    <w:rsid w:val="00D639DD"/>
    <w:rsid w:val="00D64F4B"/>
    <w:rsid w:val="00D65976"/>
    <w:rsid w:val="00D67122"/>
    <w:rsid w:val="00D672BC"/>
    <w:rsid w:val="00D67912"/>
    <w:rsid w:val="00D67E8E"/>
    <w:rsid w:val="00D70539"/>
    <w:rsid w:val="00D70FE4"/>
    <w:rsid w:val="00D71366"/>
    <w:rsid w:val="00D71D71"/>
    <w:rsid w:val="00D72DCD"/>
    <w:rsid w:val="00D73E7A"/>
    <w:rsid w:val="00D73F17"/>
    <w:rsid w:val="00D74023"/>
    <w:rsid w:val="00D741B5"/>
    <w:rsid w:val="00D7421D"/>
    <w:rsid w:val="00D74496"/>
    <w:rsid w:val="00D74CC3"/>
    <w:rsid w:val="00D75D8F"/>
    <w:rsid w:val="00D75EC4"/>
    <w:rsid w:val="00D76495"/>
    <w:rsid w:val="00D76CB5"/>
    <w:rsid w:val="00D7724A"/>
    <w:rsid w:val="00D778CA"/>
    <w:rsid w:val="00D77B4E"/>
    <w:rsid w:val="00D77F6F"/>
    <w:rsid w:val="00D80333"/>
    <w:rsid w:val="00D809E7"/>
    <w:rsid w:val="00D816A8"/>
    <w:rsid w:val="00D816D7"/>
    <w:rsid w:val="00D81BEC"/>
    <w:rsid w:val="00D82188"/>
    <w:rsid w:val="00D83FEF"/>
    <w:rsid w:val="00D840A3"/>
    <w:rsid w:val="00D843CD"/>
    <w:rsid w:val="00D84960"/>
    <w:rsid w:val="00D84B17"/>
    <w:rsid w:val="00D84E33"/>
    <w:rsid w:val="00D84F9C"/>
    <w:rsid w:val="00D85295"/>
    <w:rsid w:val="00D85309"/>
    <w:rsid w:val="00D85BAD"/>
    <w:rsid w:val="00D86C7E"/>
    <w:rsid w:val="00D870D6"/>
    <w:rsid w:val="00D8720E"/>
    <w:rsid w:val="00D90E0F"/>
    <w:rsid w:val="00D90FEC"/>
    <w:rsid w:val="00D91096"/>
    <w:rsid w:val="00D915F2"/>
    <w:rsid w:val="00D91EA0"/>
    <w:rsid w:val="00D91FCC"/>
    <w:rsid w:val="00D92119"/>
    <w:rsid w:val="00D922A5"/>
    <w:rsid w:val="00D93091"/>
    <w:rsid w:val="00D93442"/>
    <w:rsid w:val="00D93A87"/>
    <w:rsid w:val="00D93C1D"/>
    <w:rsid w:val="00D94AF7"/>
    <w:rsid w:val="00D94B3D"/>
    <w:rsid w:val="00D953B6"/>
    <w:rsid w:val="00D95500"/>
    <w:rsid w:val="00D9596C"/>
    <w:rsid w:val="00D96AA7"/>
    <w:rsid w:val="00D96CA5"/>
    <w:rsid w:val="00D97173"/>
    <w:rsid w:val="00D97688"/>
    <w:rsid w:val="00D976ED"/>
    <w:rsid w:val="00D97858"/>
    <w:rsid w:val="00D97D11"/>
    <w:rsid w:val="00DA0C75"/>
    <w:rsid w:val="00DA0F9F"/>
    <w:rsid w:val="00DA2018"/>
    <w:rsid w:val="00DA3090"/>
    <w:rsid w:val="00DA3256"/>
    <w:rsid w:val="00DA328A"/>
    <w:rsid w:val="00DA34E3"/>
    <w:rsid w:val="00DA3BE6"/>
    <w:rsid w:val="00DA3CF8"/>
    <w:rsid w:val="00DA40A1"/>
    <w:rsid w:val="00DA4156"/>
    <w:rsid w:val="00DA437F"/>
    <w:rsid w:val="00DA43F7"/>
    <w:rsid w:val="00DA4B28"/>
    <w:rsid w:val="00DA62BD"/>
    <w:rsid w:val="00DA6837"/>
    <w:rsid w:val="00DA6A46"/>
    <w:rsid w:val="00DA6D31"/>
    <w:rsid w:val="00DB13B4"/>
    <w:rsid w:val="00DB13F2"/>
    <w:rsid w:val="00DB14D4"/>
    <w:rsid w:val="00DB15C5"/>
    <w:rsid w:val="00DB1602"/>
    <w:rsid w:val="00DB1ADB"/>
    <w:rsid w:val="00DB22EE"/>
    <w:rsid w:val="00DB2F72"/>
    <w:rsid w:val="00DB2FA0"/>
    <w:rsid w:val="00DB31E2"/>
    <w:rsid w:val="00DB3360"/>
    <w:rsid w:val="00DB41EF"/>
    <w:rsid w:val="00DB4398"/>
    <w:rsid w:val="00DB470D"/>
    <w:rsid w:val="00DB4A21"/>
    <w:rsid w:val="00DB4F57"/>
    <w:rsid w:val="00DB5B86"/>
    <w:rsid w:val="00DB60FB"/>
    <w:rsid w:val="00DB672D"/>
    <w:rsid w:val="00DB72AC"/>
    <w:rsid w:val="00DC0205"/>
    <w:rsid w:val="00DC0B00"/>
    <w:rsid w:val="00DC0BCE"/>
    <w:rsid w:val="00DC1134"/>
    <w:rsid w:val="00DC1C2F"/>
    <w:rsid w:val="00DC2237"/>
    <w:rsid w:val="00DC2C03"/>
    <w:rsid w:val="00DC2D30"/>
    <w:rsid w:val="00DC3016"/>
    <w:rsid w:val="00DC30B1"/>
    <w:rsid w:val="00DC3FB0"/>
    <w:rsid w:val="00DC448F"/>
    <w:rsid w:val="00DC47A9"/>
    <w:rsid w:val="00DC4D2B"/>
    <w:rsid w:val="00DC51CE"/>
    <w:rsid w:val="00DC6020"/>
    <w:rsid w:val="00DC63A2"/>
    <w:rsid w:val="00DC7642"/>
    <w:rsid w:val="00DC777F"/>
    <w:rsid w:val="00DC7879"/>
    <w:rsid w:val="00DC7B43"/>
    <w:rsid w:val="00DC7DE5"/>
    <w:rsid w:val="00DD0BE6"/>
    <w:rsid w:val="00DD0D75"/>
    <w:rsid w:val="00DD10BF"/>
    <w:rsid w:val="00DD25E3"/>
    <w:rsid w:val="00DD2AFC"/>
    <w:rsid w:val="00DD2DC5"/>
    <w:rsid w:val="00DD3954"/>
    <w:rsid w:val="00DD3C9C"/>
    <w:rsid w:val="00DD43C9"/>
    <w:rsid w:val="00DD4A0A"/>
    <w:rsid w:val="00DD4F09"/>
    <w:rsid w:val="00DD5AD7"/>
    <w:rsid w:val="00DD6ED0"/>
    <w:rsid w:val="00DD6F61"/>
    <w:rsid w:val="00DD7461"/>
    <w:rsid w:val="00DD75E8"/>
    <w:rsid w:val="00DD78A1"/>
    <w:rsid w:val="00DD7C5C"/>
    <w:rsid w:val="00DD7E97"/>
    <w:rsid w:val="00DE002E"/>
    <w:rsid w:val="00DE02C8"/>
    <w:rsid w:val="00DE0551"/>
    <w:rsid w:val="00DE0A21"/>
    <w:rsid w:val="00DE2823"/>
    <w:rsid w:val="00DE3400"/>
    <w:rsid w:val="00DE34EC"/>
    <w:rsid w:val="00DE4056"/>
    <w:rsid w:val="00DE4817"/>
    <w:rsid w:val="00DE4948"/>
    <w:rsid w:val="00DE49BD"/>
    <w:rsid w:val="00DE51F2"/>
    <w:rsid w:val="00DE5AF8"/>
    <w:rsid w:val="00DE5DDC"/>
    <w:rsid w:val="00DE5E3B"/>
    <w:rsid w:val="00DE616D"/>
    <w:rsid w:val="00DE652D"/>
    <w:rsid w:val="00DE68F6"/>
    <w:rsid w:val="00DE6B31"/>
    <w:rsid w:val="00DE6E5D"/>
    <w:rsid w:val="00DE6ED3"/>
    <w:rsid w:val="00DE6F27"/>
    <w:rsid w:val="00DE7693"/>
    <w:rsid w:val="00DE7A54"/>
    <w:rsid w:val="00DF0216"/>
    <w:rsid w:val="00DF0E59"/>
    <w:rsid w:val="00DF0F18"/>
    <w:rsid w:val="00DF14C7"/>
    <w:rsid w:val="00DF1878"/>
    <w:rsid w:val="00DF307F"/>
    <w:rsid w:val="00DF3094"/>
    <w:rsid w:val="00DF3145"/>
    <w:rsid w:val="00DF314B"/>
    <w:rsid w:val="00DF5BC3"/>
    <w:rsid w:val="00DF6044"/>
    <w:rsid w:val="00DF6B2A"/>
    <w:rsid w:val="00DF797E"/>
    <w:rsid w:val="00DF7DDA"/>
    <w:rsid w:val="00E0095B"/>
    <w:rsid w:val="00E017D7"/>
    <w:rsid w:val="00E019FE"/>
    <w:rsid w:val="00E01BEA"/>
    <w:rsid w:val="00E01E05"/>
    <w:rsid w:val="00E024AE"/>
    <w:rsid w:val="00E02C77"/>
    <w:rsid w:val="00E04589"/>
    <w:rsid w:val="00E049BB"/>
    <w:rsid w:val="00E04BE6"/>
    <w:rsid w:val="00E057D7"/>
    <w:rsid w:val="00E05EC1"/>
    <w:rsid w:val="00E06BD8"/>
    <w:rsid w:val="00E07CCE"/>
    <w:rsid w:val="00E07E72"/>
    <w:rsid w:val="00E07F53"/>
    <w:rsid w:val="00E108DB"/>
    <w:rsid w:val="00E10963"/>
    <w:rsid w:val="00E115E6"/>
    <w:rsid w:val="00E116C2"/>
    <w:rsid w:val="00E157E9"/>
    <w:rsid w:val="00E1593F"/>
    <w:rsid w:val="00E162F5"/>
    <w:rsid w:val="00E16380"/>
    <w:rsid w:val="00E173DF"/>
    <w:rsid w:val="00E17C8F"/>
    <w:rsid w:val="00E2035C"/>
    <w:rsid w:val="00E203C0"/>
    <w:rsid w:val="00E207F8"/>
    <w:rsid w:val="00E20B98"/>
    <w:rsid w:val="00E21684"/>
    <w:rsid w:val="00E21F07"/>
    <w:rsid w:val="00E224AF"/>
    <w:rsid w:val="00E22CEF"/>
    <w:rsid w:val="00E2389C"/>
    <w:rsid w:val="00E238E1"/>
    <w:rsid w:val="00E238F9"/>
    <w:rsid w:val="00E23C50"/>
    <w:rsid w:val="00E2464A"/>
    <w:rsid w:val="00E2482C"/>
    <w:rsid w:val="00E24CD7"/>
    <w:rsid w:val="00E24CFD"/>
    <w:rsid w:val="00E24DEE"/>
    <w:rsid w:val="00E24F13"/>
    <w:rsid w:val="00E25384"/>
    <w:rsid w:val="00E26302"/>
    <w:rsid w:val="00E26472"/>
    <w:rsid w:val="00E2663A"/>
    <w:rsid w:val="00E26B2C"/>
    <w:rsid w:val="00E271DA"/>
    <w:rsid w:val="00E27499"/>
    <w:rsid w:val="00E27EAE"/>
    <w:rsid w:val="00E30D61"/>
    <w:rsid w:val="00E30F0E"/>
    <w:rsid w:val="00E30F54"/>
    <w:rsid w:val="00E317F7"/>
    <w:rsid w:val="00E31E64"/>
    <w:rsid w:val="00E323AF"/>
    <w:rsid w:val="00E32D36"/>
    <w:rsid w:val="00E331CD"/>
    <w:rsid w:val="00E331F3"/>
    <w:rsid w:val="00E333E0"/>
    <w:rsid w:val="00E33821"/>
    <w:rsid w:val="00E33936"/>
    <w:rsid w:val="00E33E63"/>
    <w:rsid w:val="00E343AE"/>
    <w:rsid w:val="00E34460"/>
    <w:rsid w:val="00E3480D"/>
    <w:rsid w:val="00E34962"/>
    <w:rsid w:val="00E351C0"/>
    <w:rsid w:val="00E356A6"/>
    <w:rsid w:val="00E35F7C"/>
    <w:rsid w:val="00E3671B"/>
    <w:rsid w:val="00E369C8"/>
    <w:rsid w:val="00E36B4E"/>
    <w:rsid w:val="00E3708E"/>
    <w:rsid w:val="00E371B2"/>
    <w:rsid w:val="00E374A4"/>
    <w:rsid w:val="00E376C2"/>
    <w:rsid w:val="00E379D8"/>
    <w:rsid w:val="00E37FA7"/>
    <w:rsid w:val="00E40348"/>
    <w:rsid w:val="00E405E3"/>
    <w:rsid w:val="00E406B0"/>
    <w:rsid w:val="00E4079F"/>
    <w:rsid w:val="00E40975"/>
    <w:rsid w:val="00E41228"/>
    <w:rsid w:val="00E420C9"/>
    <w:rsid w:val="00E4360B"/>
    <w:rsid w:val="00E4384C"/>
    <w:rsid w:val="00E449DE"/>
    <w:rsid w:val="00E44AB6"/>
    <w:rsid w:val="00E4584A"/>
    <w:rsid w:val="00E4596F"/>
    <w:rsid w:val="00E460BB"/>
    <w:rsid w:val="00E46342"/>
    <w:rsid w:val="00E464A7"/>
    <w:rsid w:val="00E4652D"/>
    <w:rsid w:val="00E46AC0"/>
    <w:rsid w:val="00E46CD4"/>
    <w:rsid w:val="00E47E52"/>
    <w:rsid w:val="00E47F83"/>
    <w:rsid w:val="00E50F5C"/>
    <w:rsid w:val="00E5101F"/>
    <w:rsid w:val="00E5102A"/>
    <w:rsid w:val="00E510C2"/>
    <w:rsid w:val="00E517F7"/>
    <w:rsid w:val="00E5191C"/>
    <w:rsid w:val="00E51FE1"/>
    <w:rsid w:val="00E521DD"/>
    <w:rsid w:val="00E52506"/>
    <w:rsid w:val="00E52582"/>
    <w:rsid w:val="00E528E3"/>
    <w:rsid w:val="00E52989"/>
    <w:rsid w:val="00E53716"/>
    <w:rsid w:val="00E5477D"/>
    <w:rsid w:val="00E54BFD"/>
    <w:rsid w:val="00E54D93"/>
    <w:rsid w:val="00E555BE"/>
    <w:rsid w:val="00E56220"/>
    <w:rsid w:val="00E562AD"/>
    <w:rsid w:val="00E5658D"/>
    <w:rsid w:val="00E56D01"/>
    <w:rsid w:val="00E56DE2"/>
    <w:rsid w:val="00E57005"/>
    <w:rsid w:val="00E5788F"/>
    <w:rsid w:val="00E57B4F"/>
    <w:rsid w:val="00E57D83"/>
    <w:rsid w:val="00E57ED5"/>
    <w:rsid w:val="00E616EE"/>
    <w:rsid w:val="00E61744"/>
    <w:rsid w:val="00E618F8"/>
    <w:rsid w:val="00E6196C"/>
    <w:rsid w:val="00E62C19"/>
    <w:rsid w:val="00E632E4"/>
    <w:rsid w:val="00E63308"/>
    <w:rsid w:val="00E641F1"/>
    <w:rsid w:val="00E646F4"/>
    <w:rsid w:val="00E64CF6"/>
    <w:rsid w:val="00E65258"/>
    <w:rsid w:val="00E653F3"/>
    <w:rsid w:val="00E65E08"/>
    <w:rsid w:val="00E65ED0"/>
    <w:rsid w:val="00E661A6"/>
    <w:rsid w:val="00E66D13"/>
    <w:rsid w:val="00E66D66"/>
    <w:rsid w:val="00E66FF2"/>
    <w:rsid w:val="00E6771F"/>
    <w:rsid w:val="00E67A4F"/>
    <w:rsid w:val="00E701F1"/>
    <w:rsid w:val="00E70FCF"/>
    <w:rsid w:val="00E71173"/>
    <w:rsid w:val="00E71EC6"/>
    <w:rsid w:val="00E71F9F"/>
    <w:rsid w:val="00E723B7"/>
    <w:rsid w:val="00E72478"/>
    <w:rsid w:val="00E7251D"/>
    <w:rsid w:val="00E728F5"/>
    <w:rsid w:val="00E72E55"/>
    <w:rsid w:val="00E73252"/>
    <w:rsid w:val="00E733A0"/>
    <w:rsid w:val="00E739A7"/>
    <w:rsid w:val="00E73C7A"/>
    <w:rsid w:val="00E73C8A"/>
    <w:rsid w:val="00E74BCD"/>
    <w:rsid w:val="00E7554F"/>
    <w:rsid w:val="00E7565C"/>
    <w:rsid w:val="00E75A15"/>
    <w:rsid w:val="00E76957"/>
    <w:rsid w:val="00E76A6E"/>
    <w:rsid w:val="00E772CE"/>
    <w:rsid w:val="00E77F29"/>
    <w:rsid w:val="00E77F6B"/>
    <w:rsid w:val="00E802C5"/>
    <w:rsid w:val="00E8076A"/>
    <w:rsid w:val="00E820CF"/>
    <w:rsid w:val="00E8285B"/>
    <w:rsid w:val="00E82A43"/>
    <w:rsid w:val="00E8358A"/>
    <w:rsid w:val="00E83ED2"/>
    <w:rsid w:val="00E83F8F"/>
    <w:rsid w:val="00E84B49"/>
    <w:rsid w:val="00E84C52"/>
    <w:rsid w:val="00E8621B"/>
    <w:rsid w:val="00E86CDC"/>
    <w:rsid w:val="00E87C93"/>
    <w:rsid w:val="00E90017"/>
    <w:rsid w:val="00E90A3E"/>
    <w:rsid w:val="00E90C43"/>
    <w:rsid w:val="00E90E01"/>
    <w:rsid w:val="00E9130C"/>
    <w:rsid w:val="00E91379"/>
    <w:rsid w:val="00E91D69"/>
    <w:rsid w:val="00E92A08"/>
    <w:rsid w:val="00E92B74"/>
    <w:rsid w:val="00E92C03"/>
    <w:rsid w:val="00E932B6"/>
    <w:rsid w:val="00E93BD6"/>
    <w:rsid w:val="00E93C7C"/>
    <w:rsid w:val="00E9441F"/>
    <w:rsid w:val="00E95A37"/>
    <w:rsid w:val="00E95A6C"/>
    <w:rsid w:val="00E95CB9"/>
    <w:rsid w:val="00E96AB8"/>
    <w:rsid w:val="00E97533"/>
    <w:rsid w:val="00E9792D"/>
    <w:rsid w:val="00EA124A"/>
    <w:rsid w:val="00EA1B59"/>
    <w:rsid w:val="00EA2E87"/>
    <w:rsid w:val="00EA3BB9"/>
    <w:rsid w:val="00EA3D25"/>
    <w:rsid w:val="00EA42F4"/>
    <w:rsid w:val="00EA433B"/>
    <w:rsid w:val="00EA5318"/>
    <w:rsid w:val="00EA5A45"/>
    <w:rsid w:val="00EA5D55"/>
    <w:rsid w:val="00EA5E17"/>
    <w:rsid w:val="00EA5F74"/>
    <w:rsid w:val="00EA68AB"/>
    <w:rsid w:val="00EB0D8F"/>
    <w:rsid w:val="00EB18FC"/>
    <w:rsid w:val="00EB23CE"/>
    <w:rsid w:val="00EB3081"/>
    <w:rsid w:val="00EB3098"/>
    <w:rsid w:val="00EB3403"/>
    <w:rsid w:val="00EB3490"/>
    <w:rsid w:val="00EB3D77"/>
    <w:rsid w:val="00EB3F69"/>
    <w:rsid w:val="00EB41FD"/>
    <w:rsid w:val="00EB52B3"/>
    <w:rsid w:val="00EB52D1"/>
    <w:rsid w:val="00EB536E"/>
    <w:rsid w:val="00EB68D8"/>
    <w:rsid w:val="00EB6E3F"/>
    <w:rsid w:val="00EB6F3A"/>
    <w:rsid w:val="00EB7247"/>
    <w:rsid w:val="00EB750D"/>
    <w:rsid w:val="00EB7530"/>
    <w:rsid w:val="00EC0251"/>
    <w:rsid w:val="00EC049E"/>
    <w:rsid w:val="00EC0B51"/>
    <w:rsid w:val="00EC26B8"/>
    <w:rsid w:val="00EC2849"/>
    <w:rsid w:val="00EC2969"/>
    <w:rsid w:val="00EC2C3C"/>
    <w:rsid w:val="00EC2C8E"/>
    <w:rsid w:val="00EC343C"/>
    <w:rsid w:val="00EC38A6"/>
    <w:rsid w:val="00EC3BC9"/>
    <w:rsid w:val="00EC3DC4"/>
    <w:rsid w:val="00EC3EBF"/>
    <w:rsid w:val="00EC44C8"/>
    <w:rsid w:val="00EC4B61"/>
    <w:rsid w:val="00EC4C71"/>
    <w:rsid w:val="00EC59B3"/>
    <w:rsid w:val="00EC5A5C"/>
    <w:rsid w:val="00EC5A76"/>
    <w:rsid w:val="00EC5D6F"/>
    <w:rsid w:val="00EC7097"/>
    <w:rsid w:val="00EC7147"/>
    <w:rsid w:val="00EC7A58"/>
    <w:rsid w:val="00ED0455"/>
    <w:rsid w:val="00ED06C3"/>
    <w:rsid w:val="00ED14BD"/>
    <w:rsid w:val="00ED1759"/>
    <w:rsid w:val="00ED1B9C"/>
    <w:rsid w:val="00ED1D56"/>
    <w:rsid w:val="00ED2137"/>
    <w:rsid w:val="00ED3E3F"/>
    <w:rsid w:val="00ED41B2"/>
    <w:rsid w:val="00ED41CF"/>
    <w:rsid w:val="00ED4975"/>
    <w:rsid w:val="00ED5241"/>
    <w:rsid w:val="00ED5906"/>
    <w:rsid w:val="00ED6923"/>
    <w:rsid w:val="00EE0185"/>
    <w:rsid w:val="00EE01EF"/>
    <w:rsid w:val="00EE0295"/>
    <w:rsid w:val="00EE07E9"/>
    <w:rsid w:val="00EE10AC"/>
    <w:rsid w:val="00EE13F1"/>
    <w:rsid w:val="00EE1469"/>
    <w:rsid w:val="00EE1D10"/>
    <w:rsid w:val="00EE22CC"/>
    <w:rsid w:val="00EE27AF"/>
    <w:rsid w:val="00EE2B10"/>
    <w:rsid w:val="00EE304F"/>
    <w:rsid w:val="00EE4067"/>
    <w:rsid w:val="00EE5195"/>
    <w:rsid w:val="00EE57F6"/>
    <w:rsid w:val="00EE6486"/>
    <w:rsid w:val="00EE67FD"/>
    <w:rsid w:val="00EE7329"/>
    <w:rsid w:val="00EE7758"/>
    <w:rsid w:val="00EE7BD4"/>
    <w:rsid w:val="00EF1382"/>
    <w:rsid w:val="00EF1550"/>
    <w:rsid w:val="00EF2491"/>
    <w:rsid w:val="00EF2674"/>
    <w:rsid w:val="00EF2937"/>
    <w:rsid w:val="00EF31A5"/>
    <w:rsid w:val="00EF4013"/>
    <w:rsid w:val="00EF40C0"/>
    <w:rsid w:val="00EF4821"/>
    <w:rsid w:val="00EF511D"/>
    <w:rsid w:val="00EF573B"/>
    <w:rsid w:val="00EF57B0"/>
    <w:rsid w:val="00EF6A0D"/>
    <w:rsid w:val="00EF6FD4"/>
    <w:rsid w:val="00EF7672"/>
    <w:rsid w:val="00F00F76"/>
    <w:rsid w:val="00F0149B"/>
    <w:rsid w:val="00F01563"/>
    <w:rsid w:val="00F01BBE"/>
    <w:rsid w:val="00F028BE"/>
    <w:rsid w:val="00F02CD7"/>
    <w:rsid w:val="00F03015"/>
    <w:rsid w:val="00F03768"/>
    <w:rsid w:val="00F03B46"/>
    <w:rsid w:val="00F03DF4"/>
    <w:rsid w:val="00F04E40"/>
    <w:rsid w:val="00F05433"/>
    <w:rsid w:val="00F05459"/>
    <w:rsid w:val="00F05AB8"/>
    <w:rsid w:val="00F06151"/>
    <w:rsid w:val="00F061B1"/>
    <w:rsid w:val="00F06A33"/>
    <w:rsid w:val="00F07692"/>
    <w:rsid w:val="00F102D7"/>
    <w:rsid w:val="00F10942"/>
    <w:rsid w:val="00F10F47"/>
    <w:rsid w:val="00F111D5"/>
    <w:rsid w:val="00F1148B"/>
    <w:rsid w:val="00F11F47"/>
    <w:rsid w:val="00F12AE3"/>
    <w:rsid w:val="00F12E29"/>
    <w:rsid w:val="00F12FF7"/>
    <w:rsid w:val="00F13872"/>
    <w:rsid w:val="00F1392C"/>
    <w:rsid w:val="00F13A5F"/>
    <w:rsid w:val="00F1422F"/>
    <w:rsid w:val="00F14E09"/>
    <w:rsid w:val="00F16ADA"/>
    <w:rsid w:val="00F16C86"/>
    <w:rsid w:val="00F17ECD"/>
    <w:rsid w:val="00F20376"/>
    <w:rsid w:val="00F20760"/>
    <w:rsid w:val="00F21AAF"/>
    <w:rsid w:val="00F225B6"/>
    <w:rsid w:val="00F22B5D"/>
    <w:rsid w:val="00F22D9F"/>
    <w:rsid w:val="00F23149"/>
    <w:rsid w:val="00F23312"/>
    <w:rsid w:val="00F23B41"/>
    <w:rsid w:val="00F23FE6"/>
    <w:rsid w:val="00F242D5"/>
    <w:rsid w:val="00F24537"/>
    <w:rsid w:val="00F24A12"/>
    <w:rsid w:val="00F2598F"/>
    <w:rsid w:val="00F25DE3"/>
    <w:rsid w:val="00F25DF9"/>
    <w:rsid w:val="00F26727"/>
    <w:rsid w:val="00F26DEE"/>
    <w:rsid w:val="00F30260"/>
    <w:rsid w:val="00F302C6"/>
    <w:rsid w:val="00F3040D"/>
    <w:rsid w:val="00F30DFD"/>
    <w:rsid w:val="00F31179"/>
    <w:rsid w:val="00F31AFD"/>
    <w:rsid w:val="00F3206D"/>
    <w:rsid w:val="00F32B15"/>
    <w:rsid w:val="00F32B78"/>
    <w:rsid w:val="00F32FFD"/>
    <w:rsid w:val="00F33262"/>
    <w:rsid w:val="00F337C5"/>
    <w:rsid w:val="00F33861"/>
    <w:rsid w:val="00F339CB"/>
    <w:rsid w:val="00F340B3"/>
    <w:rsid w:val="00F3461C"/>
    <w:rsid w:val="00F35425"/>
    <w:rsid w:val="00F365B1"/>
    <w:rsid w:val="00F36F46"/>
    <w:rsid w:val="00F37769"/>
    <w:rsid w:val="00F37B52"/>
    <w:rsid w:val="00F4084B"/>
    <w:rsid w:val="00F40C1C"/>
    <w:rsid w:val="00F410CB"/>
    <w:rsid w:val="00F4117A"/>
    <w:rsid w:val="00F4120A"/>
    <w:rsid w:val="00F41891"/>
    <w:rsid w:val="00F42663"/>
    <w:rsid w:val="00F427A9"/>
    <w:rsid w:val="00F42866"/>
    <w:rsid w:val="00F42F0A"/>
    <w:rsid w:val="00F43F52"/>
    <w:rsid w:val="00F43FE8"/>
    <w:rsid w:val="00F440D0"/>
    <w:rsid w:val="00F44953"/>
    <w:rsid w:val="00F44AC9"/>
    <w:rsid w:val="00F450CB"/>
    <w:rsid w:val="00F4532F"/>
    <w:rsid w:val="00F455AA"/>
    <w:rsid w:val="00F4598C"/>
    <w:rsid w:val="00F470DE"/>
    <w:rsid w:val="00F47498"/>
    <w:rsid w:val="00F504E9"/>
    <w:rsid w:val="00F507D2"/>
    <w:rsid w:val="00F50B4E"/>
    <w:rsid w:val="00F5101D"/>
    <w:rsid w:val="00F51E11"/>
    <w:rsid w:val="00F52A1E"/>
    <w:rsid w:val="00F52FF9"/>
    <w:rsid w:val="00F53AAA"/>
    <w:rsid w:val="00F53BF1"/>
    <w:rsid w:val="00F540A3"/>
    <w:rsid w:val="00F54C13"/>
    <w:rsid w:val="00F559B6"/>
    <w:rsid w:val="00F55FCE"/>
    <w:rsid w:val="00F562F6"/>
    <w:rsid w:val="00F5661F"/>
    <w:rsid w:val="00F57225"/>
    <w:rsid w:val="00F60BC3"/>
    <w:rsid w:val="00F60EDC"/>
    <w:rsid w:val="00F617F8"/>
    <w:rsid w:val="00F618D1"/>
    <w:rsid w:val="00F61947"/>
    <w:rsid w:val="00F62B85"/>
    <w:rsid w:val="00F634C7"/>
    <w:rsid w:val="00F63B96"/>
    <w:rsid w:val="00F64B88"/>
    <w:rsid w:val="00F659E2"/>
    <w:rsid w:val="00F65AD7"/>
    <w:rsid w:val="00F65D35"/>
    <w:rsid w:val="00F664D8"/>
    <w:rsid w:val="00F6690D"/>
    <w:rsid w:val="00F66B30"/>
    <w:rsid w:val="00F66DDE"/>
    <w:rsid w:val="00F706A7"/>
    <w:rsid w:val="00F71293"/>
    <w:rsid w:val="00F718F9"/>
    <w:rsid w:val="00F7198B"/>
    <w:rsid w:val="00F721BB"/>
    <w:rsid w:val="00F734F3"/>
    <w:rsid w:val="00F73B3E"/>
    <w:rsid w:val="00F73EE7"/>
    <w:rsid w:val="00F74929"/>
    <w:rsid w:val="00F76062"/>
    <w:rsid w:val="00F763F2"/>
    <w:rsid w:val="00F76EF3"/>
    <w:rsid w:val="00F7757E"/>
    <w:rsid w:val="00F80415"/>
    <w:rsid w:val="00F80C8A"/>
    <w:rsid w:val="00F810CE"/>
    <w:rsid w:val="00F814FE"/>
    <w:rsid w:val="00F81E69"/>
    <w:rsid w:val="00F82400"/>
    <w:rsid w:val="00F8277E"/>
    <w:rsid w:val="00F83521"/>
    <w:rsid w:val="00F83526"/>
    <w:rsid w:val="00F835DA"/>
    <w:rsid w:val="00F83950"/>
    <w:rsid w:val="00F83A64"/>
    <w:rsid w:val="00F84633"/>
    <w:rsid w:val="00F84B46"/>
    <w:rsid w:val="00F84DED"/>
    <w:rsid w:val="00F8540B"/>
    <w:rsid w:val="00F85438"/>
    <w:rsid w:val="00F85CC6"/>
    <w:rsid w:val="00F86529"/>
    <w:rsid w:val="00F86F06"/>
    <w:rsid w:val="00F86F61"/>
    <w:rsid w:val="00F871A2"/>
    <w:rsid w:val="00F87276"/>
    <w:rsid w:val="00F87336"/>
    <w:rsid w:val="00F877B1"/>
    <w:rsid w:val="00F87DB7"/>
    <w:rsid w:val="00F90274"/>
    <w:rsid w:val="00F90CFB"/>
    <w:rsid w:val="00F90DA7"/>
    <w:rsid w:val="00F90EE2"/>
    <w:rsid w:val="00F91BAD"/>
    <w:rsid w:val="00F91CFD"/>
    <w:rsid w:val="00F91F66"/>
    <w:rsid w:val="00F91F6A"/>
    <w:rsid w:val="00F9223E"/>
    <w:rsid w:val="00F923A8"/>
    <w:rsid w:val="00F92774"/>
    <w:rsid w:val="00F92D46"/>
    <w:rsid w:val="00F93257"/>
    <w:rsid w:val="00F9347C"/>
    <w:rsid w:val="00F9357D"/>
    <w:rsid w:val="00F937CD"/>
    <w:rsid w:val="00F93D3D"/>
    <w:rsid w:val="00F93D4B"/>
    <w:rsid w:val="00F941C5"/>
    <w:rsid w:val="00F949B7"/>
    <w:rsid w:val="00F95B4D"/>
    <w:rsid w:val="00F96970"/>
    <w:rsid w:val="00F97188"/>
    <w:rsid w:val="00F973D2"/>
    <w:rsid w:val="00F9775D"/>
    <w:rsid w:val="00F97C86"/>
    <w:rsid w:val="00F97DD6"/>
    <w:rsid w:val="00F97E5F"/>
    <w:rsid w:val="00FA0BD3"/>
    <w:rsid w:val="00FA0FD6"/>
    <w:rsid w:val="00FA1239"/>
    <w:rsid w:val="00FA1A84"/>
    <w:rsid w:val="00FA1B8A"/>
    <w:rsid w:val="00FA1EEC"/>
    <w:rsid w:val="00FA225C"/>
    <w:rsid w:val="00FA2389"/>
    <w:rsid w:val="00FA2639"/>
    <w:rsid w:val="00FA2D11"/>
    <w:rsid w:val="00FA3225"/>
    <w:rsid w:val="00FA3295"/>
    <w:rsid w:val="00FA4053"/>
    <w:rsid w:val="00FA41C5"/>
    <w:rsid w:val="00FA544D"/>
    <w:rsid w:val="00FA6889"/>
    <w:rsid w:val="00FA6BBF"/>
    <w:rsid w:val="00FA711E"/>
    <w:rsid w:val="00FA7E43"/>
    <w:rsid w:val="00FB0DD0"/>
    <w:rsid w:val="00FB1450"/>
    <w:rsid w:val="00FB17C2"/>
    <w:rsid w:val="00FB2C5B"/>
    <w:rsid w:val="00FB4916"/>
    <w:rsid w:val="00FB530A"/>
    <w:rsid w:val="00FB5386"/>
    <w:rsid w:val="00FB5498"/>
    <w:rsid w:val="00FB726D"/>
    <w:rsid w:val="00FB7441"/>
    <w:rsid w:val="00FB7C48"/>
    <w:rsid w:val="00FC0246"/>
    <w:rsid w:val="00FC0685"/>
    <w:rsid w:val="00FC1122"/>
    <w:rsid w:val="00FC12E5"/>
    <w:rsid w:val="00FC135A"/>
    <w:rsid w:val="00FC1A2A"/>
    <w:rsid w:val="00FC292C"/>
    <w:rsid w:val="00FC31CB"/>
    <w:rsid w:val="00FC33F7"/>
    <w:rsid w:val="00FC3F80"/>
    <w:rsid w:val="00FC40AB"/>
    <w:rsid w:val="00FC46E8"/>
    <w:rsid w:val="00FC4830"/>
    <w:rsid w:val="00FC48E5"/>
    <w:rsid w:val="00FC4E44"/>
    <w:rsid w:val="00FC63A2"/>
    <w:rsid w:val="00FC6A23"/>
    <w:rsid w:val="00FC6D06"/>
    <w:rsid w:val="00FD0051"/>
    <w:rsid w:val="00FD0073"/>
    <w:rsid w:val="00FD04E4"/>
    <w:rsid w:val="00FD0623"/>
    <w:rsid w:val="00FD10A8"/>
    <w:rsid w:val="00FD11DA"/>
    <w:rsid w:val="00FD1828"/>
    <w:rsid w:val="00FD1A3E"/>
    <w:rsid w:val="00FD1BA5"/>
    <w:rsid w:val="00FD22E1"/>
    <w:rsid w:val="00FD2329"/>
    <w:rsid w:val="00FD24A8"/>
    <w:rsid w:val="00FD2EC2"/>
    <w:rsid w:val="00FD3825"/>
    <w:rsid w:val="00FD41A1"/>
    <w:rsid w:val="00FD5105"/>
    <w:rsid w:val="00FD5DB3"/>
    <w:rsid w:val="00FD637D"/>
    <w:rsid w:val="00FD6FB6"/>
    <w:rsid w:val="00FD747A"/>
    <w:rsid w:val="00FD76EC"/>
    <w:rsid w:val="00FD7E49"/>
    <w:rsid w:val="00FE0D82"/>
    <w:rsid w:val="00FE116B"/>
    <w:rsid w:val="00FE12F8"/>
    <w:rsid w:val="00FE1E9D"/>
    <w:rsid w:val="00FE2151"/>
    <w:rsid w:val="00FE2CC7"/>
    <w:rsid w:val="00FE37CE"/>
    <w:rsid w:val="00FE37F1"/>
    <w:rsid w:val="00FE39DA"/>
    <w:rsid w:val="00FE3A63"/>
    <w:rsid w:val="00FE3C55"/>
    <w:rsid w:val="00FE3CB3"/>
    <w:rsid w:val="00FE3E71"/>
    <w:rsid w:val="00FE3F1F"/>
    <w:rsid w:val="00FE412F"/>
    <w:rsid w:val="00FE4391"/>
    <w:rsid w:val="00FE6434"/>
    <w:rsid w:val="00FE66AA"/>
    <w:rsid w:val="00FE695E"/>
    <w:rsid w:val="00FE6FD9"/>
    <w:rsid w:val="00FE7074"/>
    <w:rsid w:val="00FE79BF"/>
    <w:rsid w:val="00FE7FF3"/>
    <w:rsid w:val="00FF10FB"/>
    <w:rsid w:val="00FF1390"/>
    <w:rsid w:val="00FF1893"/>
    <w:rsid w:val="00FF2788"/>
    <w:rsid w:val="00FF2CAF"/>
    <w:rsid w:val="00FF3014"/>
    <w:rsid w:val="00FF3132"/>
    <w:rsid w:val="00FF58D4"/>
    <w:rsid w:val="00FF6219"/>
    <w:rsid w:val="00FF74F4"/>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4753004B"/>
  <w15:docId w15:val="{98E291AC-A1A5-4329-9ACF-1CD7A19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3D"/>
    <w:rPr>
      <w:rFonts w:ascii="Arial Narrow" w:hAnsi="Arial Narrow" w:cs="Arial"/>
      <w:sz w:val="24"/>
      <w:szCs w:val="24"/>
    </w:rPr>
  </w:style>
  <w:style w:type="paragraph" w:styleId="Heading1">
    <w:name w:val="heading 1"/>
    <w:basedOn w:val="Normal"/>
    <w:next w:val="Normal"/>
    <w:link w:val="Heading1Char"/>
    <w:uiPriority w:val="9"/>
    <w:qFormat/>
    <w:rsid w:val="00B7428D"/>
    <w:pPr>
      <w:keepNext/>
      <w:keepLines/>
      <w:tabs>
        <w:tab w:val="left" w:pos="576"/>
        <w:tab w:val="left" w:pos="1152"/>
        <w:tab w:val="left" w:pos="1728"/>
        <w:tab w:val="left" w:pos="5760"/>
      </w:tabs>
      <w:suppressAutoHyphens/>
      <w:spacing w:before="480" w:line="240" w:lineRule="atLeast"/>
      <w:jc w:val="both"/>
      <w:outlineLvl w:val="0"/>
    </w:pPr>
    <w:rPr>
      <w:rFonts w:ascii="Arial" w:hAnsi="Arial" w:cs="Times New Roman"/>
      <w:b/>
      <w:bCs/>
      <w:sz w:val="44"/>
      <w:szCs w:val="44"/>
    </w:rPr>
  </w:style>
  <w:style w:type="paragraph" w:styleId="Heading3">
    <w:name w:val="heading 3"/>
    <w:basedOn w:val="Normal"/>
    <w:next w:val="Normal"/>
    <w:link w:val="Heading3Char"/>
    <w:semiHidden/>
    <w:unhideWhenUsed/>
    <w:qFormat/>
    <w:rsid w:val="009841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428D"/>
    <w:rPr>
      <w:rFonts w:ascii="Arial" w:hAnsi="Arial"/>
      <w:b/>
      <w:sz w:val="44"/>
    </w:rPr>
  </w:style>
  <w:style w:type="paragraph" w:styleId="BalloonText">
    <w:name w:val="Balloon Text"/>
    <w:basedOn w:val="Normal"/>
    <w:link w:val="BalloonTextChar"/>
    <w:uiPriority w:val="99"/>
    <w:semiHidden/>
    <w:rsid w:val="002B6258"/>
    <w:rPr>
      <w:rFonts w:ascii="Tahoma" w:hAnsi="Tahoma" w:cs="Tahoma"/>
      <w:sz w:val="16"/>
      <w:szCs w:val="16"/>
    </w:rPr>
  </w:style>
  <w:style w:type="character" w:customStyle="1" w:styleId="BalloonTextChar">
    <w:name w:val="Balloon Text Char"/>
    <w:basedOn w:val="DefaultParagraphFont"/>
    <w:link w:val="BalloonText"/>
    <w:uiPriority w:val="99"/>
    <w:semiHidden/>
    <w:rsid w:val="005A3D3E"/>
    <w:rPr>
      <w:rFonts w:cs="Arial"/>
      <w:sz w:val="0"/>
      <w:szCs w:val="0"/>
    </w:rPr>
  </w:style>
  <w:style w:type="paragraph" w:customStyle="1" w:styleId="Tabletext">
    <w:name w:val="Table text"/>
    <w:basedOn w:val="Normal"/>
    <w:uiPriority w:val="99"/>
    <w:rsid w:val="00B7428D"/>
    <w:pPr>
      <w:tabs>
        <w:tab w:val="left" w:pos="576"/>
        <w:tab w:val="left" w:pos="1152"/>
        <w:tab w:val="left" w:pos="1728"/>
        <w:tab w:val="left" w:pos="5760"/>
      </w:tabs>
      <w:suppressAutoHyphens/>
      <w:spacing w:before="100" w:after="100" w:line="240" w:lineRule="atLeast"/>
      <w:jc w:val="both"/>
    </w:pPr>
    <w:rPr>
      <w:rFonts w:ascii="Arial" w:hAnsi="Arial" w:cs="Times New Roman"/>
      <w:b/>
      <w:sz w:val="22"/>
      <w:lang w:eastAsia="en-US"/>
    </w:rPr>
  </w:style>
  <w:style w:type="paragraph" w:customStyle="1" w:styleId="BodyA">
    <w:name w:val="Body A"/>
    <w:basedOn w:val="Normal"/>
    <w:uiPriority w:val="99"/>
    <w:rsid w:val="00697681"/>
    <w:rPr>
      <w:rFonts w:ascii="Helvetica" w:eastAsia="Calibri" w:hAnsi="Helvetica" w:cs="Times New Roman"/>
      <w:color w:val="000000"/>
      <w:lang w:eastAsia="en-US"/>
    </w:rPr>
  </w:style>
  <w:style w:type="character" w:styleId="Hyperlink">
    <w:name w:val="Hyperlink"/>
    <w:uiPriority w:val="99"/>
    <w:rsid w:val="00697681"/>
    <w:rPr>
      <w:rFonts w:cs="Times New Roman"/>
      <w:color w:val="0000FF"/>
      <w:u w:val="single"/>
    </w:rPr>
  </w:style>
  <w:style w:type="paragraph" w:styleId="Header">
    <w:name w:val="header"/>
    <w:basedOn w:val="Normal"/>
    <w:link w:val="HeaderChar"/>
    <w:uiPriority w:val="99"/>
    <w:rsid w:val="006F27EC"/>
    <w:pPr>
      <w:tabs>
        <w:tab w:val="center" w:pos="4513"/>
        <w:tab w:val="right" w:pos="9026"/>
      </w:tabs>
    </w:pPr>
  </w:style>
  <w:style w:type="character" w:customStyle="1" w:styleId="HeaderChar">
    <w:name w:val="Header Char"/>
    <w:basedOn w:val="DefaultParagraphFont"/>
    <w:link w:val="Header"/>
    <w:uiPriority w:val="99"/>
    <w:rsid w:val="006F27EC"/>
    <w:rPr>
      <w:rFonts w:ascii="Arial Narrow" w:hAnsi="Arial Narrow" w:cs="Arial"/>
      <w:sz w:val="24"/>
      <w:szCs w:val="24"/>
    </w:rPr>
  </w:style>
  <w:style w:type="paragraph" w:styleId="Footer">
    <w:name w:val="footer"/>
    <w:basedOn w:val="Normal"/>
    <w:link w:val="FooterChar"/>
    <w:uiPriority w:val="99"/>
    <w:rsid w:val="006F27EC"/>
    <w:pPr>
      <w:tabs>
        <w:tab w:val="center" w:pos="4513"/>
        <w:tab w:val="right" w:pos="9026"/>
      </w:tabs>
    </w:pPr>
  </w:style>
  <w:style w:type="character" w:customStyle="1" w:styleId="FooterChar">
    <w:name w:val="Footer Char"/>
    <w:basedOn w:val="DefaultParagraphFont"/>
    <w:link w:val="Footer"/>
    <w:uiPriority w:val="99"/>
    <w:rsid w:val="006F27EC"/>
    <w:rPr>
      <w:rFonts w:ascii="Arial Narrow" w:hAnsi="Arial Narrow" w:cs="Arial"/>
      <w:sz w:val="24"/>
      <w:szCs w:val="24"/>
    </w:rPr>
  </w:style>
  <w:style w:type="paragraph" w:styleId="ListParagraph">
    <w:name w:val="List Paragraph"/>
    <w:basedOn w:val="Normal"/>
    <w:uiPriority w:val="34"/>
    <w:qFormat/>
    <w:rsid w:val="00013C7D"/>
    <w:pPr>
      <w:ind w:left="720"/>
      <w:contextualSpacing/>
    </w:pPr>
  </w:style>
  <w:style w:type="character" w:customStyle="1" w:styleId="Heading3Char">
    <w:name w:val="Heading 3 Char"/>
    <w:basedOn w:val="DefaultParagraphFont"/>
    <w:link w:val="Heading3"/>
    <w:semiHidden/>
    <w:rsid w:val="00984143"/>
    <w:rPr>
      <w:rFonts w:asciiTheme="majorHAnsi" w:eastAsiaTheme="majorEastAsia" w:hAnsiTheme="majorHAnsi" w:cstheme="majorBidi"/>
      <w:b/>
      <w:bCs/>
      <w:color w:val="4F81BD" w:themeColor="accent1"/>
      <w:sz w:val="24"/>
      <w:szCs w:val="24"/>
    </w:rPr>
  </w:style>
  <w:style w:type="character" w:customStyle="1" w:styleId="InternetLink">
    <w:name w:val="Internet Link"/>
    <w:uiPriority w:val="99"/>
    <w:rsid w:val="00142CD2"/>
    <w:rPr>
      <w:rFonts w:cs="Times New Roman"/>
      <w:color w:val="0000FF"/>
      <w:u w:val="single"/>
    </w:rPr>
  </w:style>
  <w:style w:type="paragraph" w:styleId="BodyText">
    <w:name w:val="Body Text"/>
    <w:basedOn w:val="Normal"/>
    <w:link w:val="BodyTextChar"/>
    <w:unhideWhenUsed/>
    <w:rsid w:val="00142CD2"/>
    <w:pPr>
      <w:tabs>
        <w:tab w:val="left" w:pos="567"/>
        <w:tab w:val="left" w:pos="1134"/>
        <w:tab w:val="left" w:pos="1701"/>
        <w:tab w:val="left" w:pos="5670"/>
        <w:tab w:val="right" w:pos="9072"/>
      </w:tabs>
      <w:spacing w:after="120"/>
    </w:pPr>
    <w:rPr>
      <w:rFonts w:ascii="Arial" w:hAnsi="Arial" w:cs="Times New Roman"/>
      <w:sz w:val="22"/>
      <w:lang w:eastAsia="en-US"/>
    </w:rPr>
  </w:style>
  <w:style w:type="character" w:customStyle="1" w:styleId="BodyTextChar">
    <w:name w:val="Body Text Char"/>
    <w:basedOn w:val="DefaultParagraphFont"/>
    <w:link w:val="BodyText"/>
    <w:rsid w:val="00142CD2"/>
    <w:rPr>
      <w:rFonts w:ascii="Arial" w:hAnsi="Arial"/>
      <w:sz w:val="22"/>
      <w:szCs w:val="24"/>
      <w:lang w:eastAsia="en-US"/>
    </w:rPr>
  </w:style>
  <w:style w:type="table" w:styleId="TableGrid">
    <w:name w:val="Table Grid"/>
    <w:basedOn w:val="TableNormal"/>
    <w:rsid w:val="0014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82D2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82D2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8340">
      <w:marLeft w:val="0"/>
      <w:marRight w:val="0"/>
      <w:marTop w:val="0"/>
      <w:marBottom w:val="0"/>
      <w:divBdr>
        <w:top w:val="none" w:sz="0" w:space="0" w:color="auto"/>
        <w:left w:val="none" w:sz="0" w:space="0" w:color="auto"/>
        <w:bottom w:val="none" w:sz="0" w:space="0" w:color="auto"/>
        <w:right w:val="none" w:sz="0" w:space="0" w:color="auto"/>
      </w:divBdr>
    </w:div>
    <w:div w:id="662700324">
      <w:bodyDiv w:val="1"/>
      <w:marLeft w:val="0"/>
      <w:marRight w:val="0"/>
      <w:marTop w:val="0"/>
      <w:marBottom w:val="0"/>
      <w:divBdr>
        <w:top w:val="none" w:sz="0" w:space="0" w:color="auto"/>
        <w:left w:val="none" w:sz="0" w:space="0" w:color="auto"/>
        <w:bottom w:val="none" w:sz="0" w:space="0" w:color="auto"/>
        <w:right w:val="none" w:sz="0" w:space="0" w:color="auto"/>
      </w:divBdr>
    </w:div>
    <w:div w:id="21227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wadham.ox.ac.uk" TargetMode="External"/><Relationship Id="rId18" Type="http://schemas.openxmlformats.org/officeDocument/2006/relationships/hyperlink" Target="http://www.admin.ox.ac.uk/childca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acancies@wadham.ox.ac.uk" TargetMode="External"/><Relationship Id="rId17" Type="http://schemas.openxmlformats.org/officeDocument/2006/relationships/hyperlink" Target="https://finance.admin.ox.ac.uk/pensions" TargetMode="External"/><Relationship Id="rId2" Type="http://schemas.openxmlformats.org/officeDocument/2006/relationships/styles" Target="styles.xml"/><Relationship Id="rId16" Type="http://schemas.openxmlformats.org/officeDocument/2006/relationships/hyperlink" Target="https://finance.admin.ox.ac.uk/os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xford.onlinesurveys.ac.uk/equality_diversity_form-21-22" TargetMode="External"/><Relationship Id="rId5" Type="http://schemas.openxmlformats.org/officeDocument/2006/relationships/footnotes" Target="footnotes.xml"/><Relationship Id="rId15" Type="http://schemas.openxmlformats.org/officeDocument/2006/relationships/hyperlink" Target="https://pod.admin.ox.ac.uk/learning-and-development-opportunities-professional-services-staff-0" TargetMode="External"/><Relationship Id="rId10" Type="http://schemas.openxmlformats.org/officeDocument/2006/relationships/hyperlink" Target="http://www.wadham.ox.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dham.ox.ac.uk/governance/wadham-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2172</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HALL SUPERVISOR</vt:lpstr>
    </vt:vector>
  </TitlesOfParts>
  <Company>Wadham College</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SUPERVISOR</dc:title>
  <dc:creator>general</dc:creator>
  <cp:lastModifiedBy>Frances Lloyd</cp:lastModifiedBy>
  <cp:revision>3</cp:revision>
  <cp:lastPrinted>2010-03-23T17:00:00Z</cp:lastPrinted>
  <dcterms:created xsi:type="dcterms:W3CDTF">2022-04-28T14:31:00Z</dcterms:created>
  <dcterms:modified xsi:type="dcterms:W3CDTF">2022-06-01T10:29:00Z</dcterms:modified>
</cp:coreProperties>
</file>