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F792D" w14:textId="77777777" w:rsidR="001B67F0" w:rsidRPr="00787878" w:rsidRDefault="001B67F0" w:rsidP="001B67F0">
      <w:pPr>
        <w:jc w:val="center"/>
        <w:rPr>
          <w:b/>
          <w:bCs/>
          <w:sz w:val="24"/>
          <w:szCs w:val="24"/>
        </w:rPr>
      </w:pPr>
      <w:r w:rsidRPr="00787878">
        <w:rPr>
          <w:b/>
          <w:bCs/>
          <w:sz w:val="24"/>
          <w:szCs w:val="24"/>
        </w:rPr>
        <w:t xml:space="preserve">Wadham College Grant Application Form </w:t>
      </w:r>
    </w:p>
    <w:p w14:paraId="73188936" w14:textId="77777777" w:rsidR="001B67F0" w:rsidRDefault="001B67F0" w:rsidP="001B67F0">
      <w:pPr>
        <w:jc w:val="center"/>
      </w:pPr>
      <w:r w:rsidRPr="004D079F">
        <w:rPr>
          <w:noProof/>
          <w:lang w:eastAsia="en-GB"/>
        </w:rPr>
        <w:drawing>
          <wp:inline distT="0" distB="0" distL="0" distR="0" wp14:anchorId="3DA6EEEA" wp14:editId="482865F1">
            <wp:extent cx="676275" cy="798442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7601" cy="811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0F54E2F8" w14:textId="6918596A" w:rsidR="001B67F0" w:rsidRDefault="000101B9" w:rsidP="001B67F0">
      <w:pPr>
        <w:spacing w:before="240"/>
        <w:jc w:val="center"/>
        <w:rPr>
          <w:b/>
          <w:bCs/>
        </w:rPr>
      </w:pPr>
      <w:r>
        <w:rPr>
          <w:b/>
          <w:bCs/>
        </w:rPr>
        <w:t xml:space="preserve">Freshers Book </w:t>
      </w:r>
      <w:r w:rsidR="001B67F0">
        <w:rPr>
          <w:b/>
          <w:bCs/>
        </w:rPr>
        <w:t>Grants</w:t>
      </w:r>
    </w:p>
    <w:tbl>
      <w:tblPr>
        <w:tblStyle w:val="TableGrid"/>
        <w:tblW w:w="8866" w:type="dxa"/>
        <w:tblLook w:val="04A0" w:firstRow="1" w:lastRow="0" w:firstColumn="1" w:lastColumn="0" w:noHBand="0" w:noVBand="1"/>
      </w:tblPr>
      <w:tblGrid>
        <w:gridCol w:w="8866"/>
      </w:tblGrid>
      <w:tr w:rsidR="000D2865" w14:paraId="65FCBCF3" w14:textId="77777777" w:rsidTr="00F23E8A">
        <w:trPr>
          <w:trHeight w:val="5082"/>
        </w:trPr>
        <w:tc>
          <w:tcPr>
            <w:tcW w:w="8866" w:type="dxa"/>
          </w:tcPr>
          <w:p w14:paraId="24DC5F47" w14:textId="77777777" w:rsidR="000D2865" w:rsidRDefault="000D2865" w:rsidP="000D2865">
            <w:pPr>
              <w:rPr>
                <w:b/>
                <w:bCs/>
              </w:rPr>
            </w:pPr>
          </w:p>
          <w:p w14:paraId="378A41BF" w14:textId="77777777" w:rsidR="00EC4FA3" w:rsidRDefault="00AF044B" w:rsidP="00AF044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Purpose </w:t>
            </w:r>
          </w:p>
          <w:p w14:paraId="603E17F0" w14:textId="715A7D6A" w:rsidR="00AF044B" w:rsidRDefault="00AF044B" w:rsidP="00AF044B">
            <w:pPr>
              <w:rPr>
                <w:b/>
                <w:bCs/>
              </w:rPr>
            </w:pPr>
            <w:r>
              <w:t xml:space="preserve">As a welcome to Wadham College, and to assist Freshers with the costs of </w:t>
            </w:r>
            <w:r w:rsidR="00EC4FA3">
              <w:t xml:space="preserve">academic </w:t>
            </w:r>
            <w:r>
              <w:t xml:space="preserve">books required at the start of their course. </w:t>
            </w:r>
          </w:p>
          <w:p w14:paraId="4D25E7B9" w14:textId="77777777" w:rsidR="00AF044B" w:rsidRDefault="00AF044B" w:rsidP="00671C57">
            <w:pPr>
              <w:rPr>
                <w:b/>
                <w:bCs/>
              </w:rPr>
            </w:pPr>
          </w:p>
          <w:p w14:paraId="7899894D" w14:textId="4BE05F2E" w:rsidR="00671C57" w:rsidRDefault="000D2865" w:rsidP="00671C57">
            <w:r w:rsidRPr="005C09FB">
              <w:rPr>
                <w:b/>
                <w:bCs/>
              </w:rPr>
              <w:t>Applicants</w:t>
            </w:r>
          </w:p>
          <w:p w14:paraId="11484A3E" w14:textId="0BD33B98" w:rsidR="00671C57" w:rsidRPr="008C4907" w:rsidRDefault="00AF044B" w:rsidP="00671C57">
            <w:pPr>
              <w:pStyle w:val="ListParagraph"/>
              <w:numPr>
                <w:ilvl w:val="0"/>
                <w:numId w:val="1"/>
              </w:numPr>
            </w:pPr>
            <w:r>
              <w:t>A</w:t>
            </w:r>
            <w:r w:rsidR="00671C57" w:rsidRPr="008C4907">
              <w:t xml:space="preserve">ll </w:t>
            </w:r>
            <w:r>
              <w:t xml:space="preserve">Wadham </w:t>
            </w:r>
            <w:r w:rsidR="00671C57" w:rsidRPr="008C4907">
              <w:t>undergrad</w:t>
            </w:r>
            <w:r w:rsidR="00EC4FA3">
              <w:t xml:space="preserve"> students</w:t>
            </w:r>
            <w:r w:rsidR="00671C57" w:rsidRPr="008C4907">
              <w:t xml:space="preserve"> in the 1</w:t>
            </w:r>
            <w:r w:rsidR="00671C57" w:rsidRPr="00671C57">
              <w:rPr>
                <w:vertAlign w:val="superscript"/>
              </w:rPr>
              <w:t>st</w:t>
            </w:r>
            <w:r w:rsidR="00671C57" w:rsidRPr="008C4907">
              <w:t xml:space="preserve"> year of their first undergrad course</w:t>
            </w:r>
            <w:r w:rsidR="00EC4FA3">
              <w:t xml:space="preserve"> at Wadham</w:t>
            </w:r>
          </w:p>
          <w:p w14:paraId="3058F3B6" w14:textId="0443B5D4" w:rsidR="00AF044B" w:rsidRDefault="00AF044B" w:rsidP="00671C57">
            <w:pPr>
              <w:pStyle w:val="ListParagraph"/>
              <w:numPr>
                <w:ilvl w:val="0"/>
                <w:numId w:val="1"/>
              </w:numPr>
            </w:pPr>
            <w:r>
              <w:t>All Wadham</w:t>
            </w:r>
            <w:r w:rsidR="00671C57" w:rsidRPr="008C4907">
              <w:t xml:space="preserve"> graduate</w:t>
            </w:r>
            <w:r>
              <w:t xml:space="preserve"> students</w:t>
            </w:r>
            <w:r w:rsidR="00671C57" w:rsidRPr="008C4907">
              <w:t xml:space="preserve"> in the 1</w:t>
            </w:r>
            <w:r w:rsidR="00EC4FA3" w:rsidRPr="00EC4FA3">
              <w:rPr>
                <w:vertAlign w:val="superscript"/>
              </w:rPr>
              <w:t>st</w:t>
            </w:r>
            <w:r w:rsidR="00EC4FA3">
              <w:t xml:space="preserve"> </w:t>
            </w:r>
            <w:r w:rsidR="00671C57" w:rsidRPr="008C4907">
              <w:t>year of their first graduate course at Wadham</w:t>
            </w:r>
          </w:p>
          <w:p w14:paraId="3E86D877" w14:textId="43FE1B78" w:rsidR="00AF044B" w:rsidRDefault="00AF044B" w:rsidP="00671C57">
            <w:pPr>
              <w:pStyle w:val="ListParagraph"/>
              <w:numPr>
                <w:ilvl w:val="0"/>
                <w:numId w:val="1"/>
              </w:numPr>
            </w:pPr>
            <w:r>
              <w:t xml:space="preserve">This </w:t>
            </w:r>
            <w:r w:rsidR="00671C57" w:rsidRPr="008C4907">
              <w:t xml:space="preserve">includes students who move from other colleges or other universities to pursue a grad course </w:t>
            </w:r>
            <w:r w:rsidR="00B72E24" w:rsidRPr="008C4907">
              <w:t xml:space="preserve">to Wadham </w:t>
            </w:r>
            <w:r w:rsidR="00671C57" w:rsidRPr="008C4907">
              <w:t>(even if this is not their first grad course)</w:t>
            </w:r>
          </w:p>
          <w:p w14:paraId="3E8A3B65" w14:textId="02B81E80" w:rsidR="00AF044B" w:rsidRDefault="00AF044B" w:rsidP="00671C57">
            <w:pPr>
              <w:pStyle w:val="ListParagraph"/>
              <w:numPr>
                <w:ilvl w:val="0"/>
                <w:numId w:val="1"/>
              </w:numPr>
            </w:pPr>
            <w:r>
              <w:t xml:space="preserve">This </w:t>
            </w:r>
            <w:r w:rsidR="00671C57" w:rsidRPr="008C4907">
              <w:t xml:space="preserve">includes </w:t>
            </w:r>
            <w:r w:rsidR="00B72E24">
              <w:t xml:space="preserve">Clinical Medics, and </w:t>
            </w:r>
            <w:r w:rsidR="00671C57" w:rsidRPr="008C4907">
              <w:t>Wadham undergrads start</w:t>
            </w:r>
            <w:r w:rsidR="00B72E24">
              <w:t>ing</w:t>
            </w:r>
            <w:r w:rsidR="00671C57" w:rsidRPr="008C4907">
              <w:t xml:space="preserve"> their first grad course</w:t>
            </w:r>
          </w:p>
          <w:p w14:paraId="5F470D76" w14:textId="0B16BDB4" w:rsidR="00671C57" w:rsidRPr="008C4907" w:rsidRDefault="00671C57" w:rsidP="00671C57">
            <w:pPr>
              <w:pStyle w:val="ListParagraph"/>
              <w:numPr>
                <w:ilvl w:val="0"/>
                <w:numId w:val="1"/>
              </w:numPr>
            </w:pPr>
            <w:r w:rsidRPr="008C4907">
              <w:t>Visiting students on 1-year courses</w:t>
            </w:r>
            <w:r w:rsidR="00AF044B">
              <w:t>, including the Sarah Lawrence programme</w:t>
            </w:r>
            <w:r w:rsidRPr="008C4907">
              <w:t xml:space="preserve"> </w:t>
            </w:r>
            <w:r w:rsidR="00AF044B">
              <w:t>are</w:t>
            </w:r>
            <w:r w:rsidRPr="008C4907">
              <w:t xml:space="preserve"> eligible</w:t>
            </w:r>
          </w:p>
          <w:p w14:paraId="12DA2922" w14:textId="77777777" w:rsidR="00671C57" w:rsidRPr="008C4907" w:rsidRDefault="00671C57" w:rsidP="00671C57">
            <w:pPr>
              <w:pStyle w:val="ListParagraph"/>
              <w:ind w:left="360"/>
            </w:pPr>
          </w:p>
          <w:p w14:paraId="71992D36" w14:textId="6C76B730" w:rsidR="000D2865" w:rsidRDefault="00671C57" w:rsidP="00671C57">
            <w:r w:rsidRPr="008C4907">
              <w:t>It does not include grad students who have previously been on another graduate course at Wadham</w:t>
            </w:r>
            <w:r w:rsidR="00AF044B">
              <w:t xml:space="preserve">, students </w:t>
            </w:r>
            <w:r w:rsidR="00AF044B" w:rsidRPr="008C4907">
              <w:t>who are in the 4</w:t>
            </w:r>
            <w:r w:rsidR="00AF044B" w:rsidRPr="008C4907">
              <w:rPr>
                <w:vertAlign w:val="superscript"/>
              </w:rPr>
              <w:t>th</w:t>
            </w:r>
            <w:r w:rsidR="00AF044B" w:rsidRPr="008C4907">
              <w:t xml:space="preserve"> year of a</w:t>
            </w:r>
            <w:r w:rsidR="00AF044B">
              <w:t>n integrated Masters.</w:t>
            </w:r>
          </w:p>
          <w:p w14:paraId="51C8F1B0" w14:textId="77777777" w:rsidR="00AF044B" w:rsidRDefault="00AF044B" w:rsidP="00671C57"/>
          <w:p w14:paraId="18832B8D" w14:textId="0D525ED6" w:rsidR="00AF044B" w:rsidRDefault="00AF044B" w:rsidP="00671C57">
            <w:r>
              <w:t xml:space="preserve">The book grant is to be used for course-related academic books only.  It may not be used to buy books </w:t>
            </w:r>
            <w:r w:rsidR="00EC4FA3">
              <w:t>for or from</w:t>
            </w:r>
            <w:r>
              <w:t xml:space="preserve"> other students. </w:t>
            </w:r>
          </w:p>
          <w:p w14:paraId="3897FD65" w14:textId="77777777" w:rsidR="00AF044B" w:rsidRDefault="00AF044B" w:rsidP="00671C57"/>
          <w:p w14:paraId="40947476" w14:textId="77777777" w:rsidR="00EC4FA3" w:rsidRDefault="00AF044B" w:rsidP="00EC4FA3">
            <w:r>
              <w:t>Students are invited to apply for grants during Michaelmas Term of their first year</w:t>
            </w:r>
            <w:r w:rsidR="00EC4FA3">
              <w:t>.</w:t>
            </w:r>
          </w:p>
          <w:p w14:paraId="3272AD73" w14:textId="77777777" w:rsidR="00EC4FA3" w:rsidRDefault="00EC4FA3" w:rsidP="00EC4FA3">
            <w:r>
              <w:t xml:space="preserve">Receipts (or scans / photographs of receipts) will be required as proof of </w:t>
            </w:r>
            <w:proofErr w:type="gramStart"/>
            <w:r>
              <w:t>purchase, and</w:t>
            </w:r>
            <w:proofErr w:type="gramEnd"/>
            <w:r>
              <w:t xml:space="preserve"> should be sent to </w:t>
            </w:r>
            <w:r w:rsidR="00AF044B">
              <w:t xml:space="preserve">the Finance Bursar’s PA ( </w:t>
            </w:r>
            <w:hyperlink r:id="rId6" w:history="1">
              <w:r w:rsidR="00AF044B" w:rsidRPr="006D72FC">
                <w:rPr>
                  <w:rStyle w:val="Hyperlink"/>
                </w:rPr>
                <w:t>fbsec@wadham.ox.ac.uk</w:t>
              </w:r>
            </w:hyperlink>
            <w:r w:rsidR="00AF044B">
              <w:t xml:space="preserve"> ). </w:t>
            </w:r>
          </w:p>
          <w:p w14:paraId="648F9F16" w14:textId="7F41EE95" w:rsidR="00EC4FA3" w:rsidRDefault="00AF044B" w:rsidP="00EC4FA3">
            <w:r>
              <w:t xml:space="preserve">Submissions may be made any time </w:t>
            </w:r>
            <w:r w:rsidR="00EC4FA3">
              <w:t xml:space="preserve">from </w:t>
            </w:r>
            <w:r>
              <w:t>17</w:t>
            </w:r>
            <w:r w:rsidRPr="00F16EE5">
              <w:rPr>
                <w:vertAlign w:val="superscript"/>
              </w:rPr>
              <w:t>th</w:t>
            </w:r>
            <w:r>
              <w:t xml:space="preserve"> September to 5</w:t>
            </w:r>
            <w:r w:rsidRPr="00F16EE5">
              <w:rPr>
                <w:vertAlign w:val="superscript"/>
              </w:rPr>
              <w:t>th</w:t>
            </w:r>
            <w:r>
              <w:t xml:space="preserve"> of December (</w:t>
            </w:r>
            <w:r w:rsidR="00EC4FA3">
              <w:t xml:space="preserve">Friday </w:t>
            </w:r>
            <w:r>
              <w:t>8</w:t>
            </w:r>
            <w:r w:rsidRPr="00B44A10">
              <w:rPr>
                <w:vertAlign w:val="superscript"/>
              </w:rPr>
              <w:t>th</w:t>
            </w:r>
            <w:r>
              <w:t xml:space="preserve"> week in Michaelmas Term</w:t>
            </w:r>
            <w:r w:rsidR="00EC4FA3">
              <w:t>)</w:t>
            </w:r>
            <w:r>
              <w:t xml:space="preserve">. </w:t>
            </w:r>
            <w:r w:rsidR="00EC4FA3">
              <w:t>Applications</w:t>
            </w:r>
            <w:r>
              <w:t xml:space="preserve"> will </w:t>
            </w:r>
            <w:r w:rsidR="00EC4FA3">
              <w:t xml:space="preserve">normally </w:t>
            </w:r>
            <w:r>
              <w:t>be processed after the end of term</w:t>
            </w:r>
            <w:r w:rsidR="00EC4FA3">
              <w:t xml:space="preserve">, and Grants that are awarded will be paid as a credit to the student’s Battels account once receipts have been received and approved. </w:t>
            </w:r>
          </w:p>
          <w:p w14:paraId="01B91505" w14:textId="77777777" w:rsidR="00AF044B" w:rsidRDefault="00AF044B" w:rsidP="000D2865">
            <w:pPr>
              <w:rPr>
                <w:b/>
                <w:bCs/>
              </w:rPr>
            </w:pPr>
          </w:p>
          <w:p w14:paraId="5AE3F66E" w14:textId="77777777" w:rsidR="00671C57" w:rsidRDefault="000D2865" w:rsidP="000101B9">
            <w:pPr>
              <w:rPr>
                <w:b/>
                <w:bCs/>
              </w:rPr>
            </w:pPr>
            <w:r>
              <w:rPr>
                <w:b/>
                <w:bCs/>
              </w:rPr>
              <w:t>Quantity</w:t>
            </w:r>
          </w:p>
          <w:p w14:paraId="5284356B" w14:textId="77777777" w:rsidR="00EC4FA3" w:rsidRDefault="00EC4FA3" w:rsidP="000101B9">
            <w:r w:rsidRPr="00EC4FA3">
              <w:t>The total claim may be up to £50 – preferabl</w:t>
            </w:r>
            <w:r>
              <w:t>y</w:t>
            </w:r>
            <w:r w:rsidRPr="00EC4FA3">
              <w:t xml:space="preserve"> in one submission. </w:t>
            </w:r>
          </w:p>
          <w:p w14:paraId="11C5A2A1" w14:textId="2591A68B" w:rsidR="00EC4FA3" w:rsidRPr="00EC4FA3" w:rsidRDefault="00EC4FA3" w:rsidP="000101B9"/>
        </w:tc>
      </w:tr>
    </w:tbl>
    <w:p w14:paraId="1DEB8D46" w14:textId="77777777" w:rsidR="000D2865" w:rsidRDefault="000D2865" w:rsidP="00322E3D"/>
    <w:p w14:paraId="00AD0837" w14:textId="3BD42AC3" w:rsidR="001B67F0" w:rsidRDefault="001B67F0" w:rsidP="006D43AE">
      <w:pPr>
        <w:rPr>
          <w:b/>
          <w:bCs/>
        </w:rPr>
      </w:pPr>
      <w:r w:rsidRPr="00ED399F">
        <w:rPr>
          <w:b/>
          <w:bCs/>
        </w:rPr>
        <w:t xml:space="preserve">Section A </w:t>
      </w:r>
    </w:p>
    <w:p w14:paraId="0920CB60" w14:textId="77777777" w:rsidR="001B67F0" w:rsidRPr="00E70235" w:rsidRDefault="001B67F0" w:rsidP="001B67F0">
      <w:pPr>
        <w:rPr>
          <w:u w:val="single"/>
        </w:rPr>
      </w:pPr>
      <w:r w:rsidRPr="00E70235">
        <w:rPr>
          <w:u w:val="single"/>
        </w:rPr>
        <w:t xml:space="preserve">Personal Data </w:t>
      </w:r>
    </w:p>
    <w:p w14:paraId="4A26C77D" w14:textId="313A5CDA" w:rsidR="001B67F0" w:rsidRDefault="001B67F0" w:rsidP="001B67F0">
      <w:r>
        <w:t>Name</w:t>
      </w:r>
      <w:r w:rsidR="00EC4FA3">
        <w:t xml:space="preserve">   </w:t>
      </w:r>
      <w:r>
        <w:t>………………………………………………………………………………………………………………………………………</w:t>
      </w:r>
      <w:proofErr w:type="gramStart"/>
      <w:r>
        <w:t>…..</w:t>
      </w:r>
      <w:proofErr w:type="gramEnd"/>
    </w:p>
    <w:p w14:paraId="4CBFF2CB" w14:textId="7965F683" w:rsidR="001B67F0" w:rsidRDefault="001B67F0" w:rsidP="001B67F0">
      <w:proofErr w:type="gramStart"/>
      <w:r>
        <w:t>Course</w:t>
      </w:r>
      <w:r w:rsidR="00EC4FA3">
        <w:t xml:space="preserve">  .</w:t>
      </w:r>
      <w:proofErr w:type="gramEnd"/>
      <w:r>
        <w:t>………………………………………………………………………………………………………………………………………...</w:t>
      </w:r>
    </w:p>
    <w:p w14:paraId="7AD238F3" w14:textId="64AFDD83" w:rsidR="001B67F0" w:rsidRDefault="00F16EE5" w:rsidP="001B67F0">
      <w:r>
        <w:t xml:space="preserve">Student </w:t>
      </w:r>
      <w:proofErr w:type="gramStart"/>
      <w:r>
        <w:t xml:space="preserve">Number </w:t>
      </w:r>
      <w:r w:rsidR="001B67F0">
        <w:t xml:space="preserve"> …</w:t>
      </w:r>
      <w:proofErr w:type="gramEnd"/>
      <w:r w:rsidR="001B67F0">
        <w:t>………………………………………………………………………………………………………………….…</w:t>
      </w:r>
      <w:r w:rsidR="00EC4FA3">
        <w:t>….</w:t>
      </w:r>
      <w:r w:rsidR="001B67F0">
        <w:t xml:space="preserve"> </w:t>
      </w:r>
    </w:p>
    <w:p w14:paraId="6DDFAEFF" w14:textId="00577AD3" w:rsidR="001B67F0" w:rsidRDefault="001B67F0" w:rsidP="001B67F0">
      <w:r>
        <w:t>Tutor</w:t>
      </w:r>
      <w:r w:rsidR="00FE704D">
        <w:t>/ College Advisor</w:t>
      </w:r>
      <w:r w:rsidR="00D23DD1">
        <w:t>’</w:t>
      </w:r>
      <w:r>
        <w:t>s Name</w:t>
      </w:r>
      <w:proofErr w:type="gramStart"/>
      <w:r w:rsidR="00EC4FA3">
        <w:t xml:space="preserve"> ..</w:t>
      </w:r>
      <w:proofErr w:type="gramEnd"/>
      <w:r>
        <w:t>………………………………………………………………………………………………...</w:t>
      </w:r>
      <w:r w:rsidR="00EC4FA3">
        <w:t>...</w:t>
      </w:r>
    </w:p>
    <w:p w14:paraId="6B2459AC" w14:textId="77777777" w:rsidR="00EC4FA3" w:rsidRDefault="00EC4FA3" w:rsidP="001B67F0">
      <w:pPr>
        <w:rPr>
          <w:b/>
          <w:bCs/>
        </w:rPr>
      </w:pPr>
    </w:p>
    <w:p w14:paraId="39495C0E" w14:textId="370F906C" w:rsidR="001B67F0" w:rsidRPr="00F56B30" w:rsidRDefault="00F56B30" w:rsidP="001B67F0">
      <w:pPr>
        <w:rPr>
          <w:b/>
          <w:bCs/>
        </w:rPr>
      </w:pPr>
      <w:r w:rsidRPr="006D43AE">
        <w:rPr>
          <w:b/>
          <w:bCs/>
        </w:rPr>
        <w:t xml:space="preserve">Section B </w:t>
      </w:r>
    </w:p>
    <w:p w14:paraId="4E5D62D2" w14:textId="14B24C65" w:rsidR="001B67F0" w:rsidRPr="00E70235" w:rsidRDefault="001B67F0" w:rsidP="001B67F0">
      <w:pPr>
        <w:rPr>
          <w:u w:val="single"/>
        </w:rPr>
      </w:pPr>
      <w:r w:rsidRPr="00E70235">
        <w:rPr>
          <w:u w:val="single"/>
        </w:rPr>
        <w:t xml:space="preserve">Details of </w:t>
      </w:r>
      <w:r w:rsidR="00AE2AAC">
        <w:rPr>
          <w:u w:val="single"/>
        </w:rPr>
        <w:t>Books.</w:t>
      </w:r>
    </w:p>
    <w:p w14:paraId="6FA4F50B" w14:textId="18AE60E3" w:rsidR="001B67F0" w:rsidRDefault="000101B9" w:rsidP="001B67F0">
      <w:r>
        <w:t xml:space="preserve">Books purchased </w:t>
      </w:r>
      <w:r w:rsidR="001B67F0">
        <w:t>………</w:t>
      </w:r>
      <w:r w:rsidR="00F16EE5">
        <w:t>……………………………………………………………………………………………</w:t>
      </w:r>
      <w:proofErr w:type="gramStart"/>
      <w:r w:rsidR="00F16EE5">
        <w:t>…..</w:t>
      </w:r>
      <w:proofErr w:type="gramEnd"/>
    </w:p>
    <w:p w14:paraId="50A4E371" w14:textId="2842349F" w:rsidR="001B67F0" w:rsidRDefault="001B67F0" w:rsidP="001B67F0">
      <w:r>
        <w:t>Total amount required………</w:t>
      </w:r>
    </w:p>
    <w:p w14:paraId="410FF283" w14:textId="48CB8D16" w:rsidR="007945C7" w:rsidRDefault="007945C7" w:rsidP="001B67F0">
      <w:r w:rsidRPr="007945C7">
        <w:rPr>
          <w:b/>
          <w:bCs/>
        </w:rPr>
        <w:t>I can confirm that these books have been brought for my course-related academic purposes</w:t>
      </w:r>
      <w:r>
        <w:t xml:space="preserve">. </w:t>
      </w:r>
    </w:p>
    <w:p w14:paraId="49341138" w14:textId="60E8A01D" w:rsidR="001B67F0" w:rsidRPr="004B5833" w:rsidRDefault="001B67F0" w:rsidP="001B67F0">
      <w:r>
        <w:t>Student</w:t>
      </w:r>
      <w:r w:rsidR="006469D7">
        <w:t>’</w:t>
      </w:r>
      <w:r>
        <w:t>s Signature……………………………………………………………Date……………………</w:t>
      </w:r>
    </w:p>
    <w:p w14:paraId="6D855FDE" w14:textId="77777777" w:rsidR="001B67F0" w:rsidRDefault="001B67F0" w:rsidP="001B67F0">
      <w:pPr>
        <w:jc w:val="center"/>
        <w:rPr>
          <w:b/>
          <w:bCs/>
        </w:rPr>
      </w:pPr>
    </w:p>
    <w:p w14:paraId="30BBAF47" w14:textId="77777777" w:rsidR="001B67F0" w:rsidRDefault="001B67F0" w:rsidP="001B67F0">
      <w:pPr>
        <w:jc w:val="center"/>
        <w:rPr>
          <w:b/>
          <w:bCs/>
        </w:rPr>
      </w:pPr>
    </w:p>
    <w:p w14:paraId="3ADE4CAC" w14:textId="77777777" w:rsidR="001B67F0" w:rsidRDefault="001B67F0" w:rsidP="001B67F0"/>
    <w:p w14:paraId="7D30367A" w14:textId="77777777" w:rsidR="001B67F0" w:rsidRDefault="001B67F0" w:rsidP="001B67F0"/>
    <w:p w14:paraId="12D0723F" w14:textId="77777777" w:rsidR="00C0070C" w:rsidRDefault="00C0070C"/>
    <w:sectPr w:rsidR="00C007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D66D9"/>
    <w:multiLevelType w:val="hybridMultilevel"/>
    <w:tmpl w:val="A6A8273A"/>
    <w:lvl w:ilvl="0" w:tplc="F31AD832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43245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7F0"/>
    <w:rsid w:val="000101B9"/>
    <w:rsid w:val="000D2865"/>
    <w:rsid w:val="000F7C43"/>
    <w:rsid w:val="001879CD"/>
    <w:rsid w:val="001B67F0"/>
    <w:rsid w:val="00322E3D"/>
    <w:rsid w:val="00373037"/>
    <w:rsid w:val="003959C7"/>
    <w:rsid w:val="003C7FDF"/>
    <w:rsid w:val="00407189"/>
    <w:rsid w:val="005071E7"/>
    <w:rsid w:val="005B22E9"/>
    <w:rsid w:val="005C09FB"/>
    <w:rsid w:val="006469D7"/>
    <w:rsid w:val="00671C57"/>
    <w:rsid w:val="006D43AE"/>
    <w:rsid w:val="007945C7"/>
    <w:rsid w:val="00A538F5"/>
    <w:rsid w:val="00AE2AAC"/>
    <w:rsid w:val="00AF044B"/>
    <w:rsid w:val="00B44A10"/>
    <w:rsid w:val="00B72E24"/>
    <w:rsid w:val="00BB1E33"/>
    <w:rsid w:val="00C0070C"/>
    <w:rsid w:val="00C0244C"/>
    <w:rsid w:val="00D0726A"/>
    <w:rsid w:val="00D23DD1"/>
    <w:rsid w:val="00DD0332"/>
    <w:rsid w:val="00E349BC"/>
    <w:rsid w:val="00E85544"/>
    <w:rsid w:val="00EC4FA3"/>
    <w:rsid w:val="00F16EE5"/>
    <w:rsid w:val="00F23E8A"/>
    <w:rsid w:val="00F56B30"/>
    <w:rsid w:val="00FB3819"/>
    <w:rsid w:val="00FE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C16D1"/>
  <w15:chartTrackingRefBased/>
  <w15:docId w15:val="{9EC258DF-E83B-4178-B3F1-B820155E4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7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67F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554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D2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44A1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71C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0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bsec@wadham.ox.ac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333</Words>
  <Characters>1904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Rush</dc:creator>
  <cp:keywords/>
  <dc:description/>
  <cp:lastModifiedBy>Sarah Rush</cp:lastModifiedBy>
  <cp:revision>2</cp:revision>
  <cp:lastPrinted>2024-07-04T11:58:00Z</cp:lastPrinted>
  <dcterms:created xsi:type="dcterms:W3CDTF">2025-08-29T13:43:00Z</dcterms:created>
  <dcterms:modified xsi:type="dcterms:W3CDTF">2025-08-29T13:43:00Z</dcterms:modified>
</cp:coreProperties>
</file>